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3CD" w:rsidRDefault="00690103" w:rsidP="00690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690103">
        <w:rPr>
          <w:rFonts w:ascii="Times New Roman" w:hAnsi="Times New Roman" w:cs="Times New Roman"/>
          <w:b/>
          <w:sz w:val="32"/>
          <w:szCs w:val="24"/>
          <w:u w:val="single"/>
        </w:rPr>
        <w:t>Errata</w:t>
      </w:r>
      <w:r w:rsidR="007563B4">
        <w:rPr>
          <w:rFonts w:ascii="Times New Roman" w:hAnsi="Times New Roman" w:cs="Times New Roman"/>
          <w:b/>
          <w:sz w:val="32"/>
          <w:szCs w:val="24"/>
          <w:u w:val="single"/>
        </w:rPr>
        <w:t xml:space="preserve"> and Other Revisions</w:t>
      </w:r>
    </w:p>
    <w:p w:rsidR="00342267" w:rsidRPr="00690103" w:rsidRDefault="00342267" w:rsidP="0069010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0"/>
        <w:gridCol w:w="4956"/>
      </w:tblGrid>
      <w:tr w:rsidR="00AC0443" w:rsidRPr="00690103" w:rsidTr="00BC53CD"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vii, Under 6.1</w:t>
            </w:r>
          </w:p>
        </w:tc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AC0443" w:rsidRPr="00690103" w:rsidTr="00BC53CD">
        <w:tc>
          <w:tcPr>
            <w:tcW w:w="4788" w:type="dxa"/>
          </w:tcPr>
          <w:p w:rsidR="00AC0443" w:rsidRPr="004C43F0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11, First sentence in "Google's Dutch Auction Format"</w:t>
            </w:r>
          </w:p>
        </w:tc>
        <w:tc>
          <w:tcPr>
            <w:tcW w:w="4788" w:type="dxa"/>
          </w:tcPr>
          <w:p w:rsidR="00AC0443" w:rsidRPr="004C43F0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"IPO 2004 offering" with "2004 IPO"</w:t>
            </w:r>
          </w:p>
        </w:tc>
      </w:tr>
      <w:tr w:rsidR="00BC53CD" w:rsidRPr="00690103" w:rsidTr="00BC53CD">
        <w:tc>
          <w:tcPr>
            <w:tcW w:w="4788" w:type="dxa"/>
          </w:tcPr>
          <w:p w:rsidR="00BC53CD" w:rsidRPr="004C43F0" w:rsidRDefault="00BC53CD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p. 18, First full paragraph, Last sentence</w:t>
            </w:r>
          </w:p>
        </w:tc>
        <w:tc>
          <w:tcPr>
            <w:tcW w:w="4788" w:type="dxa"/>
          </w:tcPr>
          <w:p w:rsidR="00BC53CD" w:rsidRPr="004C43F0" w:rsidRDefault="00BC53CD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Replace with opening with "Millisecond and even microsecond delays are to be expected,"</w:t>
            </w:r>
          </w:p>
        </w:tc>
      </w:tr>
      <w:tr w:rsidR="00027700" w:rsidRPr="00690103" w:rsidTr="00BC53CD">
        <w:tc>
          <w:tcPr>
            <w:tcW w:w="4788" w:type="dxa"/>
          </w:tcPr>
          <w:p w:rsidR="00027700" w:rsidRPr="004C43F0" w:rsidRDefault="00027700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p.57, First full paragraph</w:t>
            </w:r>
          </w:p>
        </w:tc>
        <w:tc>
          <w:tcPr>
            <w:tcW w:w="4788" w:type="dxa"/>
          </w:tcPr>
          <w:p w:rsidR="00027700" w:rsidRPr="004C43F0" w:rsidRDefault="00027700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Delete the last two sentences</w:t>
            </w:r>
          </w:p>
        </w:tc>
      </w:tr>
      <w:tr w:rsidR="00286894" w:rsidRPr="00690103" w:rsidTr="00BC53CD">
        <w:tc>
          <w:tcPr>
            <w:tcW w:w="4788" w:type="dxa"/>
          </w:tcPr>
          <w:p w:rsidR="00286894" w:rsidRPr="004C43F0" w:rsidRDefault="00286894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p. 60, First sentence</w:t>
            </w:r>
          </w:p>
        </w:tc>
        <w:tc>
          <w:tcPr>
            <w:tcW w:w="4788" w:type="dxa"/>
          </w:tcPr>
          <w:p w:rsidR="00286894" w:rsidRPr="004C43F0" w:rsidRDefault="00286894" w:rsidP="002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Replace with "Cross rates refer to the price of a currency relative to the price of any other currency."</w:t>
            </w:r>
          </w:p>
        </w:tc>
      </w:tr>
      <w:tr w:rsidR="00DE5DE8" w:rsidRPr="00690103" w:rsidTr="00BC53CD">
        <w:tc>
          <w:tcPr>
            <w:tcW w:w="4788" w:type="dxa"/>
          </w:tcPr>
          <w:p w:rsidR="00DE5DE8" w:rsidRPr="004C43F0" w:rsidRDefault="00DE5DE8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68, List 1,2,3,5</w:t>
            </w:r>
          </w:p>
        </w:tc>
        <w:tc>
          <w:tcPr>
            <w:tcW w:w="4788" w:type="dxa"/>
          </w:tcPr>
          <w:p w:rsidR="00DE5DE8" w:rsidRPr="004C43F0" w:rsidRDefault="00DE5DE8" w:rsidP="00286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 "5" to "4."</w:t>
            </w:r>
          </w:p>
        </w:tc>
      </w:tr>
      <w:tr w:rsidR="0068580C" w:rsidRPr="00690103" w:rsidTr="00BC53CD">
        <w:tc>
          <w:tcPr>
            <w:tcW w:w="4788" w:type="dxa"/>
          </w:tcPr>
          <w:p w:rsidR="0068580C" w:rsidRPr="004C43F0" w:rsidRDefault="0068580C" w:rsidP="008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 xml:space="preserve">p.71, Footnote </w:t>
            </w:r>
            <w:r w:rsidR="008A2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8" w:type="dxa"/>
          </w:tcPr>
          <w:p w:rsidR="0068580C" w:rsidRPr="004C43F0" w:rsidRDefault="0068580C" w:rsidP="006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Make "swap" plural</w:t>
            </w:r>
          </w:p>
        </w:tc>
      </w:tr>
      <w:tr w:rsidR="00DE5DE8" w:rsidRPr="00690103" w:rsidTr="00BC53CD">
        <w:tc>
          <w:tcPr>
            <w:tcW w:w="4788" w:type="dxa"/>
          </w:tcPr>
          <w:p w:rsidR="00DE5DE8" w:rsidRPr="004C43F0" w:rsidRDefault="00DE5DE8" w:rsidP="008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77, Halfway down page, first line past second equation</w:t>
            </w:r>
          </w:p>
        </w:tc>
        <w:tc>
          <w:tcPr>
            <w:tcW w:w="4788" w:type="dxa"/>
          </w:tcPr>
          <w:p w:rsidR="00DE5DE8" w:rsidRPr="004C43F0" w:rsidRDefault="00DE5DE8" w:rsidP="00685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 "v" and "b</w:t>
            </w:r>
            <w:r w:rsidRPr="00DE5D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 in italic font</w:t>
            </w:r>
          </w:p>
        </w:tc>
      </w:tr>
      <w:tr w:rsidR="00E632B6" w:rsidRPr="00690103" w:rsidTr="00BC53CD">
        <w:tc>
          <w:tcPr>
            <w:tcW w:w="4788" w:type="dxa"/>
          </w:tcPr>
          <w:p w:rsidR="00E632B6" w:rsidRPr="004C43F0" w:rsidRDefault="00E632B6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81, equations at the top of page</w:t>
            </w:r>
          </w:p>
        </w:tc>
        <w:tc>
          <w:tcPr>
            <w:tcW w:w="4788" w:type="dxa"/>
          </w:tcPr>
          <w:p w:rsidR="00E632B6" w:rsidRDefault="00F2469F" w:rsidP="00E632B6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dB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nF+nv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m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=F-(m-1)v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 .03-.5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.00001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 xml:space="preserve">=.03-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113.14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1.5</m:t>
                      </m:r>
                    </m:sup>
                  </m:sSup>
                </m:den>
              </m:f>
            </m:oMath>
            <w:r w:rsidR="00E632B6">
              <w:rPr>
                <w:sz w:val="24"/>
              </w:rPr>
              <w:t xml:space="preserve"> = 0</w:t>
            </w:r>
          </w:p>
          <w:p w:rsidR="00E632B6" w:rsidRDefault="00E632B6" w:rsidP="00E632B6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n=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(m-1)v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m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</w:rPr>
                      <m:t>1.5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.5(.00001)∙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80,000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1.5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.03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</w:rPr>
                  <m:t xml:space="preserve">=242.28 </m:t>
                </m:r>
                <m:r>
                  <w:rPr>
                    <w:rFonts w:ascii="Cambria Math" w:hAnsi="Cambria Math"/>
                    <w:i/>
                    <w:sz w:val="24"/>
                  </w:rPr>
                  <w:sym w:font="Symbol" w:char="F0BB"/>
                </m:r>
                <m:r>
                  <w:rPr>
                    <w:rFonts w:ascii="Cambria Math" w:hAnsi="Cambria Math"/>
                    <w:sz w:val="24"/>
                  </w:rPr>
                  <m:t xml:space="preserve"> 242</m:t>
                </m:r>
              </m:oMath>
            </m:oMathPara>
          </w:p>
          <w:p w:rsidR="00E632B6" w:rsidRPr="004C43F0" w:rsidRDefault="00E632B6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2B6" w:rsidRPr="00690103" w:rsidTr="00BC53CD">
        <w:tc>
          <w:tcPr>
            <w:tcW w:w="4788" w:type="dxa"/>
          </w:tcPr>
          <w:p w:rsidR="00E632B6" w:rsidRPr="004C43F0" w:rsidRDefault="00E632B6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81, under equations near top</w:t>
            </w:r>
          </w:p>
        </w:tc>
        <w:tc>
          <w:tcPr>
            <w:tcW w:w="4788" w:type="dxa"/>
          </w:tcPr>
          <w:p w:rsidR="00E632B6" w:rsidRPr="004C43F0" w:rsidRDefault="00E632B6" w:rsidP="008A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Revise to "</w:t>
            </w:r>
            <w:r>
              <w:rPr>
                <w:sz w:val="24"/>
              </w:rPr>
              <w:t xml:space="preserve">Thus, we find that the optimal number of stock transactions for this order is </w:t>
            </w:r>
            <w:r w:rsidRPr="00AB4AAA">
              <w:rPr>
                <w:i/>
                <w:sz w:val="24"/>
              </w:rPr>
              <w:t>n</w:t>
            </w:r>
            <w:r>
              <w:rPr>
                <w:sz w:val="24"/>
              </w:rPr>
              <w:t xml:space="preserve"> = 242, each with a transaction size of </w:t>
            </w:r>
            <w:r w:rsidRPr="009F7C86">
              <w:rPr>
                <w:i/>
                <w:sz w:val="24"/>
              </w:rPr>
              <w:t>X/n</w:t>
            </w:r>
            <w:r>
              <w:rPr>
                <w:sz w:val="24"/>
              </w:rPr>
              <w:t xml:space="preserve"> equal to 80,000/242 = 330 (subject to rounding). Thus, the broker should submit </w:t>
            </w:r>
            <w:r w:rsidR="008A2F6B">
              <w:rPr>
                <w:sz w:val="24"/>
              </w:rPr>
              <w:t>242 purchase orders, each for 330</w:t>
            </w:r>
            <w:r>
              <w:rPr>
                <w:sz w:val="24"/>
              </w:rPr>
              <w:t xml:space="preserve"> shares </w:t>
            </w:r>
            <w:r w:rsidR="008A2F6B">
              <w:rPr>
                <w:sz w:val="24"/>
              </w:rPr>
              <w:t xml:space="preserve">to minimize her </w:t>
            </w:r>
            <w:r>
              <w:rPr>
                <w:sz w:val="24"/>
              </w:rPr>
              <w:t>.</w:t>
            </w:r>
            <w:r w:rsidR="008A2F6B"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 w:rsidR="008A2F6B">
              <w:rPr>
                <w:sz w:val="24"/>
              </w:rPr>
              <w:t xml:space="preserve"> </w:t>
            </w:r>
            <w:r>
              <w:rPr>
                <w:sz w:val="24"/>
              </w:rPr>
              <w:t>."</w:t>
            </w:r>
          </w:p>
        </w:tc>
      </w:tr>
      <w:tr w:rsidR="007563B4" w:rsidRPr="00690103" w:rsidTr="00BC53CD">
        <w:tc>
          <w:tcPr>
            <w:tcW w:w="4788" w:type="dxa"/>
          </w:tcPr>
          <w:p w:rsidR="007563B4" w:rsidRDefault="007563B4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p.135, Footnote 1</w:t>
            </w:r>
          </w:p>
        </w:tc>
        <w:tc>
          <w:tcPr>
            <w:tcW w:w="4788" w:type="dxa"/>
          </w:tcPr>
          <w:p w:rsidR="007563B4" w:rsidRPr="00641B01" w:rsidRDefault="00641B01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B01">
              <w:rPr>
                <w:rFonts w:ascii="Times New Roman" w:hAnsi="Times New Roman" w:cs="Times New Roman"/>
                <w:sz w:val="24"/>
                <w:szCs w:val="24"/>
              </w:rPr>
              <w:t xml:space="preserve">First sentence should read " A probability space consists of three types of elements: a sample space 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</w:t>
            </w:r>
            <w:r w:rsidRPr="00641B01">
              <w:rPr>
                <w:rFonts w:ascii="Times New Roman" w:hAnsi="Times New Roman" w:cs="Times New Roman"/>
                <w:sz w:val="24"/>
                <w:szCs w:val="24"/>
              </w:rPr>
              <w:t xml:space="preserve"> of all potential outcomes 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</w:t>
            </w:r>
            <w:r w:rsidRPr="00641B01">
              <w:rPr>
                <w:rFonts w:ascii="Times New Roman" w:hAnsi="Times New Roman" w:cs="Times New Roman"/>
                <w:sz w:val="24"/>
                <w:szCs w:val="24"/>
              </w:rPr>
              <w:t xml:space="preserve">, events 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</w:t>
            </w:r>
            <w:r w:rsidRPr="00641B01">
              <w:rPr>
                <w:rFonts w:ascii="Times New Roman" w:hAnsi="Times New Roman" w:cs="Times New Roman"/>
                <w:sz w:val="24"/>
                <w:szCs w:val="24"/>
              </w:rPr>
              <w:t xml:space="preserve"> that are subsets taken from 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</w:t>
            </w:r>
            <w:r w:rsidRPr="00641B01">
              <w:rPr>
                <w:rFonts w:ascii="Times New Roman" w:hAnsi="Times New Roman" w:cs="Times New Roman"/>
                <w:sz w:val="24"/>
                <w:szCs w:val="24"/>
              </w:rPr>
              <w:t xml:space="preserve"> and are elements of the set of events 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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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</w:t>
            </w:r>
            <w:r w:rsidRPr="00641B01">
              <w:rPr>
                <w:rFonts w:ascii="Times New Roman" w:hAnsi="Times New Roman" w:cs="Times New Roman"/>
                <w:sz w:val="24"/>
                <w:szCs w:val="24"/>
              </w:rPr>
              <w:t xml:space="preserve">and their associated probabilities P mapped from </w:t>
            </w:r>
            <w:r w:rsidRPr="00641B01">
              <w:rPr>
                <w:rFonts w:ascii="Symbol" w:hAnsi="Symbol" w:cs="Times New Roman"/>
                <w:sz w:val="24"/>
                <w:szCs w:val="24"/>
              </w:rPr>
              <w:t></w:t>
            </w:r>
            <w:r w:rsidRPr="00641B01">
              <w:rPr>
                <w:rFonts w:ascii="Times New Roman" w:hAnsi="Times New Roman" w:cs="Times New Roman"/>
                <w:sz w:val="24"/>
                <w:szCs w:val="24"/>
              </w:rPr>
              <w:t xml:space="preserve"> to [0,1]."</w:t>
            </w:r>
          </w:p>
        </w:tc>
      </w:tr>
      <w:tr w:rsidR="00AC0443" w:rsidRPr="00690103" w:rsidTr="00BC53CD"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138, Top Heading; First line second word from end; second line; middle of seventh line; second line above the third equation; first line below last equation; Footnote 5</w:t>
            </w:r>
          </w:p>
        </w:tc>
        <w:tc>
          <w:tcPr>
            <w:tcW w:w="4788" w:type="dxa"/>
          </w:tcPr>
          <w:p w:rsidR="00AC0443" w:rsidRPr="00641B01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BC53CD" w:rsidRPr="00690103" w:rsidTr="00BC53CD">
        <w:tc>
          <w:tcPr>
            <w:tcW w:w="4788" w:type="dxa"/>
          </w:tcPr>
          <w:p w:rsidR="00BC53CD" w:rsidRPr="004C43F0" w:rsidRDefault="00BC53CD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p. 161, Equation 6.A.3.1</w:t>
            </w:r>
          </w:p>
        </w:tc>
        <w:tc>
          <w:tcPr>
            <w:tcW w:w="4788" w:type="dxa"/>
          </w:tcPr>
          <w:p w:rsidR="00BC53CD" w:rsidRPr="004C43F0" w:rsidRDefault="00BC53CD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Replace the superscript "</w:t>
            </w:r>
            <w:r w:rsidRPr="004C43F0">
              <w:rPr>
                <w:rFonts w:ascii="Times New Roman" w:hAnsi="Times New Roman" w:cs="Times New Roman"/>
                <w:sz w:val="24"/>
                <w:szCs w:val="24"/>
              </w:rPr>
              <w:sym w:font="Symbol" w:char="F075"/>
            </w: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 xml:space="preserve">" with normal font "= </w:t>
            </w:r>
            <w:r w:rsidRPr="004C43F0">
              <w:rPr>
                <w:rFonts w:ascii="Times New Roman" w:hAnsi="Times New Roman" w:cs="Times New Roman"/>
                <w:sz w:val="24"/>
                <w:szCs w:val="24"/>
              </w:rPr>
              <w:sym w:font="Symbol" w:char="F075"/>
            </w:r>
            <w:r w:rsidRPr="004C43F0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</w:p>
        </w:tc>
      </w:tr>
      <w:tr w:rsidR="006E7F5A" w:rsidRPr="00690103" w:rsidTr="00BC53CD">
        <w:tc>
          <w:tcPr>
            <w:tcW w:w="4788" w:type="dxa"/>
          </w:tcPr>
          <w:p w:rsidR="006E7F5A" w:rsidRPr="004C43F0" w:rsidRDefault="006E7F5A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p. 178, Last sentence above Equation (7.18)</w:t>
            </w:r>
          </w:p>
        </w:tc>
        <w:tc>
          <w:tcPr>
            <w:tcW w:w="4788" w:type="dxa"/>
          </w:tcPr>
          <w:p w:rsidR="006E7F5A" w:rsidRPr="004C43F0" w:rsidRDefault="006E7F5A" w:rsidP="006E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F5A">
              <w:rPr>
                <w:rFonts w:ascii="Times New Roman" w:hAnsi="Times New Roman" w:cs="Times New Roman"/>
                <w:sz w:val="24"/>
                <w:szCs w:val="24"/>
              </w:rPr>
              <w:t>Replace phrase with "</w:t>
            </w:r>
            <w:proofErr w:type="spellStart"/>
            <w:r w:rsidRPr="006E7F5A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6E7F5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t,n</w:t>
            </w:r>
            <w:proofErr w:type="spellEnd"/>
            <w:r w:rsidRPr="006E7F5A">
              <w:rPr>
                <w:rFonts w:ascii="Times New Roman" w:hAnsi="Times New Roman" w:cs="Times New Roman"/>
                <w:sz w:val="24"/>
                <w:szCs w:val="24"/>
              </w:rPr>
              <w:t xml:space="preserve"> is the rate on a zero-coupon instrument originated at time 1 to be repaid at time n</w:t>
            </w:r>
            <w:r>
              <w:rPr>
                <w:sz w:val="20"/>
                <w:szCs w:val="20"/>
              </w:rPr>
              <w:t>"</w:t>
            </w:r>
          </w:p>
        </w:tc>
      </w:tr>
      <w:tr w:rsidR="00B17184" w:rsidRPr="00690103" w:rsidTr="00BC53CD">
        <w:tc>
          <w:tcPr>
            <w:tcW w:w="4788" w:type="dxa"/>
          </w:tcPr>
          <w:p w:rsidR="00B17184" w:rsidRDefault="00B17184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178, Equation at the bottom of the page</w:t>
            </w:r>
          </w:p>
        </w:tc>
        <w:tc>
          <w:tcPr>
            <w:tcW w:w="4788" w:type="dxa"/>
          </w:tcPr>
          <w:p w:rsidR="00B17184" w:rsidRPr="006E7F5A" w:rsidRDefault="00B17184" w:rsidP="006E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 the end, just before the last "=" sign, subtract 1.</w:t>
            </w:r>
          </w:p>
        </w:tc>
      </w:tr>
      <w:tr w:rsidR="00AC0443" w:rsidRPr="00690103" w:rsidTr="00BC53CD"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207, Line above second equation; Line below Equation (8.22)</w:t>
            </w:r>
          </w:p>
        </w:tc>
        <w:tc>
          <w:tcPr>
            <w:tcW w:w="4788" w:type="dxa"/>
          </w:tcPr>
          <w:p w:rsidR="00AC0443" w:rsidRDefault="00AC0443" w:rsidP="006E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342267" w:rsidRPr="00690103" w:rsidTr="00BC53CD">
        <w:tc>
          <w:tcPr>
            <w:tcW w:w="4788" w:type="dxa"/>
          </w:tcPr>
          <w:p w:rsidR="00342267" w:rsidRDefault="00342267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p.216, Equation 8.33 at the bottom of page</w:t>
            </w:r>
          </w:p>
        </w:tc>
        <w:tc>
          <w:tcPr>
            <w:tcW w:w="4788" w:type="dxa"/>
          </w:tcPr>
          <w:p w:rsidR="00342267" w:rsidRDefault="00342267" w:rsidP="006E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upper case S with lower case s</w:t>
            </w:r>
          </w:p>
          <w:p w:rsidR="00342267" w:rsidRDefault="00342267" w:rsidP="006E7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41F">
              <w:rPr>
                <w:position w:val="-24"/>
                <w:sz w:val="24"/>
              </w:rPr>
              <w:object w:dxaOrig="33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4.25pt;height:35.25pt" o:ole="">
                  <v:imagedata r:id="rId5" o:title=""/>
                </v:shape>
                <o:OLEObject Type="Embed" ProgID="Equation.3" ShapeID="_x0000_i1025" DrawAspect="Content" ObjectID="_1426872900" r:id="rId6"/>
              </w:object>
            </w:r>
          </w:p>
        </w:tc>
      </w:tr>
      <w:tr w:rsidR="00342267" w:rsidRPr="00690103" w:rsidTr="00BC53CD">
        <w:tc>
          <w:tcPr>
            <w:tcW w:w="4788" w:type="dxa"/>
          </w:tcPr>
          <w:p w:rsidR="00342267" w:rsidRDefault="00342267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p.217, Equation 8.34 at top of page</w:t>
            </w:r>
          </w:p>
        </w:tc>
        <w:tc>
          <w:tcPr>
            <w:tcW w:w="4788" w:type="dxa"/>
          </w:tcPr>
          <w:p w:rsidR="007C5E92" w:rsidRDefault="007C5E92" w:rsidP="007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upper case S with lower case s.</w:t>
            </w:r>
          </w:p>
          <w:p w:rsidR="00342267" w:rsidRDefault="00342267" w:rsidP="006E7F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 exponential functions following s</w:t>
            </w:r>
            <w:r w:rsidRPr="00342267"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 xml:space="preserve"> and X</w:t>
            </w:r>
            <w:r w:rsidR="007C5E92">
              <w:rPr>
                <w:sz w:val="24"/>
                <w:szCs w:val="24"/>
              </w:rPr>
              <w:t>.</w:t>
            </w:r>
          </w:p>
          <w:p w:rsidR="00342267" w:rsidRDefault="00342267" w:rsidP="006E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E92" w:rsidRPr="00690103" w:rsidTr="00BC53CD">
        <w:tc>
          <w:tcPr>
            <w:tcW w:w="4788" w:type="dxa"/>
          </w:tcPr>
          <w:p w:rsidR="007C5E92" w:rsidRDefault="007C5E92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p.217, third line after first equation</w:t>
            </w:r>
          </w:p>
        </w:tc>
        <w:tc>
          <w:tcPr>
            <w:tcW w:w="4788" w:type="dxa"/>
          </w:tcPr>
          <w:p w:rsidR="007C5E92" w:rsidRDefault="007C5E92" w:rsidP="007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upper case S with lower case s.</w:t>
            </w:r>
          </w:p>
        </w:tc>
      </w:tr>
      <w:tr w:rsidR="00F12742" w:rsidRPr="00690103" w:rsidTr="00BC53CD">
        <w:tc>
          <w:tcPr>
            <w:tcW w:w="4788" w:type="dxa"/>
          </w:tcPr>
          <w:p w:rsidR="00F12742" w:rsidRDefault="00F12742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p.217, Equation 8.36</w:t>
            </w:r>
          </w:p>
        </w:tc>
        <w:tc>
          <w:tcPr>
            <w:tcW w:w="4788" w:type="dxa"/>
          </w:tcPr>
          <w:p w:rsidR="00F12742" w:rsidRDefault="00F12742" w:rsidP="007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upper case S with lower case s.</w:t>
            </w:r>
          </w:p>
        </w:tc>
      </w:tr>
      <w:tr w:rsidR="007C5E92" w:rsidRPr="00690103" w:rsidTr="00BC53CD">
        <w:tc>
          <w:tcPr>
            <w:tcW w:w="4788" w:type="dxa"/>
          </w:tcPr>
          <w:p w:rsidR="007C5E92" w:rsidRDefault="007C5E92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p.217, d1 equation on middle of page</w:t>
            </w:r>
          </w:p>
        </w:tc>
        <w:tc>
          <w:tcPr>
            <w:tcW w:w="4788" w:type="dxa"/>
          </w:tcPr>
          <w:p w:rsidR="007C5E92" w:rsidRDefault="007C5E92" w:rsidP="007C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Delete exponential functions following .5556.</w:t>
            </w:r>
          </w:p>
          <w:p w:rsidR="007C5E92" w:rsidRDefault="007C5E92" w:rsidP="007C5E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1DD">
              <w:rPr>
                <w:sz w:val="24"/>
                <w:szCs w:val="24"/>
              </w:rPr>
              <w:object w:dxaOrig="3540" w:dyaOrig="1060">
                <v:shape id="_x0000_i1026" type="#_x0000_t75" style="width:177pt;height:53.25pt" o:ole="">
                  <v:imagedata r:id="rId7" o:title=""/>
                </v:shape>
                <o:OLEObject Type="Embed" ProgID="Equation.3" ShapeID="_x0000_i1026" DrawAspect="Content" ObjectID="_1426872901" r:id="rId8">
                  <o:FieldCodes>\s \* MERGEFORMAT</o:FieldCodes>
                </o:OLEObject>
              </w:object>
            </w:r>
          </w:p>
        </w:tc>
      </w:tr>
      <w:tr w:rsidR="00F12742" w:rsidRPr="00690103" w:rsidTr="00BC53CD">
        <w:tc>
          <w:tcPr>
            <w:tcW w:w="4788" w:type="dxa"/>
          </w:tcPr>
          <w:p w:rsidR="00F12742" w:rsidRDefault="00F12742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p.218, Table 8.2</w:t>
            </w:r>
          </w:p>
        </w:tc>
        <w:tc>
          <w:tcPr>
            <w:tcW w:w="4788" w:type="dxa"/>
          </w:tcPr>
          <w:p w:rsidR="00F12742" w:rsidRDefault="00F12742" w:rsidP="001E2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upper case S with lower case s everywhere.</w:t>
            </w:r>
          </w:p>
        </w:tc>
      </w:tr>
      <w:tr w:rsidR="00F12742" w:rsidRPr="00690103" w:rsidTr="00BC53CD">
        <w:tc>
          <w:tcPr>
            <w:tcW w:w="4788" w:type="dxa"/>
          </w:tcPr>
          <w:p w:rsidR="00F12742" w:rsidRDefault="00F12742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218, Table 8.3</w:t>
            </w:r>
          </w:p>
        </w:tc>
        <w:tc>
          <w:tcPr>
            <w:tcW w:w="4788" w:type="dxa"/>
          </w:tcPr>
          <w:p w:rsidR="00F12742" w:rsidRDefault="00F12742" w:rsidP="006D4B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Replace data in Table 8.3 with the following:</w:t>
            </w:r>
          </w:p>
          <w:p w:rsidR="00F12742" w:rsidRPr="007C5E63" w:rsidRDefault="00F12742" w:rsidP="006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 xml:space="preserve"> .3345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-.4611       </w:t>
            </w: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>-.0247              -.2482</w:t>
            </w:r>
          </w:p>
          <w:p w:rsidR="00F12742" w:rsidRPr="007C5E63" w:rsidRDefault="00F12742" w:rsidP="006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 xml:space="preserve"> .0345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-.6732       </w:t>
            </w: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 xml:space="preserve">-.4697              -.6725   </w:t>
            </w:r>
          </w:p>
          <w:p w:rsidR="00F12742" w:rsidRPr="007C5E63" w:rsidRDefault="00F12742" w:rsidP="006D4B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 xml:space="preserve"> .6310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.3224        </w:t>
            </w: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 xml:space="preserve"> .4901               .4020</w:t>
            </w:r>
          </w:p>
          <w:p w:rsidR="00F12742" w:rsidRDefault="00F12742" w:rsidP="007C5E63">
            <w:pPr>
              <w:rPr>
                <w:sz w:val="24"/>
                <w:szCs w:val="24"/>
              </w:rPr>
            </w:pP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 xml:space="preserve"> .5138     .2504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C5E63">
              <w:rPr>
                <w:rFonts w:ascii="Times New Roman" w:hAnsi="Times New Roman" w:cs="Times New Roman"/>
                <w:sz w:val="24"/>
                <w:szCs w:val="24"/>
              </w:rPr>
              <w:t xml:space="preserve"> .3193               .2506</w:t>
            </w:r>
          </w:p>
        </w:tc>
      </w:tr>
      <w:tr w:rsidR="00F12742" w:rsidRPr="00690103" w:rsidTr="00BC53CD">
        <w:tc>
          <w:tcPr>
            <w:tcW w:w="4788" w:type="dxa"/>
          </w:tcPr>
          <w:p w:rsidR="00F12742" w:rsidRDefault="00F12742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p.218, third line first paragraph and p equation near bottom of page</w:t>
            </w:r>
          </w:p>
        </w:tc>
        <w:tc>
          <w:tcPr>
            <w:tcW w:w="4788" w:type="dxa"/>
          </w:tcPr>
          <w:p w:rsidR="00F12742" w:rsidRDefault="00F12742" w:rsidP="006D4B4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upper case S with lower case s both places.</w:t>
            </w:r>
          </w:p>
        </w:tc>
      </w:tr>
      <w:tr w:rsidR="00F12742" w:rsidRPr="00690103" w:rsidTr="00BC53CD">
        <w:tc>
          <w:tcPr>
            <w:tcW w:w="4788" w:type="dxa"/>
          </w:tcPr>
          <w:p w:rsidR="00F12742" w:rsidRDefault="00F12742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p.218, put table at the bottom of the page</w:t>
            </w:r>
          </w:p>
        </w:tc>
        <w:tc>
          <w:tcPr>
            <w:tcW w:w="4788" w:type="dxa"/>
          </w:tcPr>
          <w:p w:rsidR="00F12742" w:rsidRDefault="00F12742" w:rsidP="007C5E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Replace data </w:t>
            </w:r>
            <w:proofErr w:type="spellStart"/>
            <w:r>
              <w:rPr>
                <w:rFonts w:ascii="Times New Roman" w:hAnsi="Times New Roman"/>
                <w:sz w:val="24"/>
              </w:rPr>
              <w:t>in put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table at the bottom of the page with the following:</w:t>
            </w:r>
          </w:p>
          <w:p w:rsidR="00F12742" w:rsidRDefault="00F12742" w:rsidP="007C5E63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.1648      .2707         .3192              .5125</w:t>
            </w:r>
          </w:p>
        </w:tc>
      </w:tr>
      <w:tr w:rsidR="00AC0443" w:rsidRPr="00690103" w:rsidTr="00BC53CD"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225, Line above Equation (8.A.1.3)</w:t>
            </w:r>
          </w:p>
        </w:tc>
        <w:tc>
          <w:tcPr>
            <w:tcW w:w="4788" w:type="dxa"/>
          </w:tcPr>
          <w:p w:rsidR="00AC0443" w:rsidRDefault="00AC0443" w:rsidP="007C5E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AC0443" w:rsidRPr="00690103" w:rsidTr="00BC53CD"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226, Line above Equation (8.A.1.11); Line below Equation (8.A.1.12)</w:t>
            </w:r>
          </w:p>
        </w:tc>
        <w:tc>
          <w:tcPr>
            <w:tcW w:w="4788" w:type="dxa"/>
          </w:tcPr>
          <w:p w:rsidR="00AC0443" w:rsidRDefault="00AC0443" w:rsidP="007C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AC0443" w:rsidRPr="00690103" w:rsidTr="00BC53CD"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p.228, Line below Equation (8.A.2.8)</w:t>
            </w:r>
          </w:p>
        </w:tc>
        <w:tc>
          <w:tcPr>
            <w:tcW w:w="4788" w:type="dxa"/>
          </w:tcPr>
          <w:p w:rsidR="00AC0443" w:rsidRDefault="00AC0443" w:rsidP="007C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6E2CB7" w:rsidRPr="00690103" w:rsidTr="00BC53CD">
        <w:tc>
          <w:tcPr>
            <w:tcW w:w="4788" w:type="dxa"/>
          </w:tcPr>
          <w:p w:rsidR="006E2CB7" w:rsidRDefault="006E2CB7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271, Third line down</w:t>
            </w:r>
          </w:p>
        </w:tc>
        <w:tc>
          <w:tcPr>
            <w:tcW w:w="4788" w:type="dxa"/>
          </w:tcPr>
          <w:p w:rsidR="006E2CB7" w:rsidRDefault="006E2CB7" w:rsidP="007C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"W. Bentley", not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Bently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F12742" w:rsidTr="00BC53CD">
        <w:tc>
          <w:tcPr>
            <w:tcW w:w="4788" w:type="dxa"/>
          </w:tcPr>
          <w:p w:rsidR="00F12742" w:rsidRPr="004C43F0" w:rsidRDefault="00F12742" w:rsidP="00BC53CD">
            <w:pPr>
              <w:rPr>
                <w:rFonts w:ascii="Times New Roman" w:hAnsi="Times New Roman" w:cs="Times New Roman"/>
              </w:rPr>
            </w:pPr>
            <w:r w:rsidRPr="004C43F0">
              <w:rPr>
                <w:rFonts w:ascii="Times New Roman" w:hAnsi="Times New Roman" w:cs="Times New Roman"/>
              </w:rPr>
              <w:t>p. 302, second line from the top</w:t>
            </w:r>
          </w:p>
        </w:tc>
        <w:tc>
          <w:tcPr>
            <w:tcW w:w="4788" w:type="dxa"/>
          </w:tcPr>
          <w:p w:rsidR="00F12742" w:rsidRPr="004C43F0" w:rsidRDefault="00F12742" w:rsidP="00A20D94">
            <w:pPr>
              <w:rPr>
                <w:rFonts w:ascii="Times New Roman" w:hAnsi="Times New Roman" w:cs="Times New Roman"/>
              </w:rPr>
            </w:pPr>
            <w:r w:rsidRPr="004C43F0">
              <w:rPr>
                <w:rFonts w:ascii="Times New Roman" w:hAnsi="Times New Roman" w:cs="Times New Roman"/>
              </w:rPr>
              <w:t>Start this sentence with "While it is not clear whether any laws were broken"</w:t>
            </w:r>
          </w:p>
        </w:tc>
      </w:tr>
      <w:tr w:rsidR="00F12742" w:rsidTr="00BC53CD">
        <w:tc>
          <w:tcPr>
            <w:tcW w:w="4788" w:type="dxa"/>
          </w:tcPr>
          <w:p w:rsidR="00F12742" w:rsidRDefault="00F12742" w:rsidP="00BC53CD">
            <w:r>
              <w:t>p. 330, second full paragraph</w:t>
            </w:r>
          </w:p>
        </w:tc>
        <w:tc>
          <w:tcPr>
            <w:tcW w:w="4788" w:type="dxa"/>
          </w:tcPr>
          <w:p w:rsidR="00F12742" w:rsidRDefault="00F12742" w:rsidP="008101B0">
            <w:r>
              <w:t>Replace "</w:t>
            </w:r>
            <w:r w:rsidRPr="008101B0">
              <w:t>For</w:t>
            </w:r>
            <w:r>
              <w:t xml:space="preserve"> </w:t>
            </w:r>
            <w:r w:rsidRPr="008101B0">
              <w:t>example,</w:t>
            </w:r>
            <w:r>
              <w:t xml:space="preserve"> </w:t>
            </w:r>
            <w:r w:rsidRPr="008101B0">
              <w:t>the</w:t>
            </w:r>
            <w:r>
              <w:t xml:space="preserve"> </w:t>
            </w:r>
            <w:r w:rsidRPr="008101B0">
              <w:t>NASD</w:t>
            </w:r>
            <w:r>
              <w:t>" with "</w:t>
            </w:r>
            <w:r w:rsidRPr="008101B0">
              <w:t>For</w:t>
            </w:r>
            <w:r>
              <w:t xml:space="preserve"> </w:t>
            </w:r>
            <w:r w:rsidRPr="008101B0">
              <w:t>example,</w:t>
            </w:r>
            <w:r>
              <w:t xml:space="preserve"> FINRA"</w:t>
            </w:r>
          </w:p>
        </w:tc>
      </w:tr>
      <w:tr w:rsidR="00F12742" w:rsidTr="00BC53CD">
        <w:tc>
          <w:tcPr>
            <w:tcW w:w="4788" w:type="dxa"/>
          </w:tcPr>
          <w:p w:rsidR="00F12742" w:rsidRDefault="00F12742" w:rsidP="00BC53CD">
            <w:r>
              <w:t>p. 384, Solutions 2.a and 2.b</w:t>
            </w:r>
          </w:p>
        </w:tc>
        <w:tc>
          <w:tcPr>
            <w:tcW w:w="4788" w:type="dxa"/>
          </w:tcPr>
          <w:p w:rsidR="00F12742" w:rsidRDefault="00F12742" w:rsidP="00276BFD">
            <w:pPr>
              <w:rPr>
                <w:sz w:val="24"/>
              </w:rPr>
            </w:pPr>
            <w:r>
              <w:rPr>
                <w:sz w:val="24"/>
              </w:rPr>
              <w:t>Revise to:</w:t>
            </w:r>
          </w:p>
          <w:p w:rsidR="00F12742" w:rsidRDefault="00F12742" w:rsidP="00276BFD">
            <w:pPr>
              <w:rPr>
                <w:sz w:val="24"/>
              </w:rPr>
            </w:pPr>
            <w:r>
              <w:rPr>
                <w:sz w:val="24"/>
              </w:rPr>
              <w:t xml:space="preserve">First, total the transactions costs B and set the derivative of total transaction costs with respect to the number of slices equal to zero and solve </w:t>
            </w:r>
            <w:r>
              <w:rPr>
                <w:sz w:val="24"/>
              </w:rPr>
              <w:lastRenderedPageBreak/>
              <w:t>for X:</w:t>
            </w:r>
          </w:p>
          <w:p w:rsidR="00F12742" w:rsidRPr="00FC03F8" w:rsidRDefault="00F12742" w:rsidP="00276BFD">
            <w:pPr>
              <w:rPr>
                <w:sz w:val="24"/>
              </w:rPr>
            </w:pPr>
            <w:r>
              <w:rPr>
                <w:rFonts w:ascii="Cambria Math" w:hAnsi="Cambria Math"/>
                <w:sz w:val="24"/>
              </w:rPr>
              <w:br/>
            </w:r>
            <m:oMathPara>
              <m:oMath>
                <m:r>
                  <w:rPr>
                    <w:rFonts w:ascii="Cambria Math" w:hAnsi="Cambria Math"/>
                    <w:sz w:val="24"/>
                  </w:rPr>
                  <m:t>B= nF+nv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sSubSup>
                              <m:sSub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</m:sup>
                            </m:sSubSup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sup>
                </m:sSup>
                <m:r>
                  <w:rPr>
                    <w:rFonts w:ascii="Cambria Math" w:hAnsi="Cambria Math"/>
                    <w:sz w:val="24"/>
                  </w:rPr>
                  <m:t>=10n+ .0001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p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eqArr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500,000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n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 </m:t>
                                </m:r>
                              </m:sup>
                            </m:sSup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</w:rPr>
                          <m:t>=10n+25,000,000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-1</m:t>
                            </m:r>
                          </m:sup>
                        </m:sSup>
                      </m:e>
                      <m:e>
                        <m:r>
                          <w:rPr>
                            <w:rFonts w:ascii="Cambria Math" w:hAnsi="Cambria Math"/>
                            <w:sz w:val="24"/>
                          </w:rPr>
                          <m:t xml:space="preserve"> </m:t>
                        </m:r>
                      </m:e>
                    </m:eqArr>
                  </m:e>
                  <m:sup>
                    <m:r>
                      <w:rPr>
                        <w:rFonts w:ascii="Cambria Math" w:hAnsi="Cambria Math"/>
                        <w:sz w:val="24"/>
                      </w:rPr>
                      <m:t xml:space="preserve"> </m:t>
                    </m:r>
                  </m:sup>
                </m:sSup>
              </m:oMath>
            </m:oMathPara>
          </w:p>
          <w:p w:rsidR="00F12742" w:rsidRDefault="00F2469F" w:rsidP="00276BFD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dB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nF+nv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m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=F-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m-1</m:t>
                  </m:r>
                </m:e>
              </m:d>
              <m:r>
                <w:rPr>
                  <w:rFonts w:ascii="Cambria Math" w:hAnsi="Cambria Math"/>
                  <w:sz w:val="24"/>
                </w:rPr>
                <m:t>v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 10-(2-1)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.0001</m:t>
                  </m:r>
                </m:e>
              </m:d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500,000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 xml:space="preserve">=10-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25,000,000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  <w:r w:rsidR="00F12742">
              <w:rPr>
                <w:sz w:val="24"/>
              </w:rPr>
              <w:t xml:space="preserve"> = 0</w:t>
            </w:r>
          </w:p>
          <w:p w:rsidR="00F12742" w:rsidRDefault="00F12742" w:rsidP="00276BFD">
            <w:pPr>
              <w:rPr>
                <w:sz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</w:rPr>
                  <m:t>n=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</w:rPr>
                      <m:t>m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(m-1)v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m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F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</w:rPr>
                  <m:t xml:space="preserve">=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4"/>
                      </w:rPr>
                      <m:t xml:space="preserve"> 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</w:rPr>
                          <m:t>(.0001)∙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500,000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</w:rPr>
                          <m:t>10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4"/>
                  </w:rPr>
                  <m:t>=1,581</m:t>
                </m:r>
              </m:oMath>
            </m:oMathPara>
          </w:p>
          <w:p w:rsidR="00F12742" w:rsidRDefault="00F12742" w:rsidP="00276BFD">
            <w:pPr>
              <w:rPr>
                <w:sz w:val="24"/>
              </w:rPr>
            </w:pPr>
          </w:p>
          <w:p w:rsidR="00F12742" w:rsidRDefault="00F12742" w:rsidP="00276BFD">
            <w:pPr>
              <w:rPr>
                <w:sz w:val="24"/>
              </w:rPr>
            </w:pPr>
            <w:r>
              <w:rPr>
                <w:sz w:val="24"/>
              </w:rPr>
              <w:t>Thus, we find that the optimal number of slices or transactions is n = 1,581, with X/n, the size of each transaction equal to 500,000/1,581 = 316. One note here: First, non-integer numbers of transactions should probably be prohibited, hence, we have rounded our figures.</w:t>
            </w:r>
          </w:p>
          <w:p w:rsidR="00F12742" w:rsidRDefault="00F12742" w:rsidP="00276BFD">
            <w:pPr>
              <w:rPr>
                <w:sz w:val="24"/>
              </w:rPr>
            </w:pPr>
            <w:r>
              <w:rPr>
                <w:sz w:val="24"/>
              </w:rPr>
              <w:t xml:space="preserve">  b.  Total slippage costs equal </w:t>
            </w:r>
            <w:proofErr w:type="spellStart"/>
            <w:r w:rsidRPr="00EB5C3A">
              <w:rPr>
                <w:sz w:val="24"/>
              </w:rPr>
              <w:t>nv</w:t>
            </w:r>
            <w:proofErr w:type="spellEnd"/>
            <w:r>
              <w:rPr>
                <w:sz w:val="24"/>
              </w:rPr>
              <w:t>(X</w:t>
            </w:r>
            <w:r w:rsidRPr="00EB5C3A">
              <w:rPr>
                <w:sz w:val="24"/>
              </w:rPr>
              <w:t>/n)</w:t>
            </w:r>
            <w:r w:rsidRPr="00EB5C3A">
              <w:rPr>
                <w:sz w:val="24"/>
                <w:vertAlign w:val="superscript"/>
              </w:rPr>
              <w:t>m</w:t>
            </w:r>
            <w:r>
              <w:rPr>
                <w:sz w:val="24"/>
              </w:rPr>
              <w:t xml:space="preserve"> </w:t>
            </w:r>
            <w:r w:rsidRPr="00EB5C3A">
              <w:rPr>
                <w:sz w:val="24"/>
              </w:rPr>
              <w:t>=</w:t>
            </w:r>
            <w:r>
              <w:rPr>
                <w:sz w:val="24"/>
              </w:rPr>
              <w:t xml:space="preserve"> </w:t>
            </w:r>
            <w:bookmarkStart w:id="0" w:name="OLE_LINK1"/>
            <w:r>
              <w:rPr>
                <w:sz w:val="24"/>
              </w:rPr>
              <w:t>.1581 · 316</w:t>
            </w:r>
            <w:r w:rsidRPr="00EB5C3A">
              <w:rPr>
                <w:sz w:val="24"/>
                <w:vertAlign w:val="superscript"/>
              </w:rPr>
              <w:t>2</w:t>
            </w:r>
            <w:bookmarkEnd w:id="0"/>
            <w:r>
              <w:rPr>
                <w:sz w:val="24"/>
              </w:rPr>
              <w:t xml:space="preserve"> = $15,811. Note that fixed administrative transactions costs total $15,811 = 1,581 · 10 (Again, figures are rounded). Total trading costs are 31,622.</w:t>
            </w:r>
          </w:p>
          <w:p w:rsidR="00F12742" w:rsidRDefault="00F12742" w:rsidP="00BC53CD"/>
        </w:tc>
      </w:tr>
      <w:tr w:rsidR="00F12742" w:rsidTr="00BC53CD">
        <w:tc>
          <w:tcPr>
            <w:tcW w:w="4788" w:type="dxa"/>
          </w:tcPr>
          <w:p w:rsidR="00F12742" w:rsidRDefault="00F12742" w:rsidP="00BC53CD">
            <w:r>
              <w:lastRenderedPageBreak/>
              <w:t>p. 384, Solution 2.c</w:t>
            </w:r>
          </w:p>
        </w:tc>
        <w:tc>
          <w:tcPr>
            <w:tcW w:w="4788" w:type="dxa"/>
          </w:tcPr>
          <w:p w:rsidR="00F12742" w:rsidRDefault="00F12742" w:rsidP="00BC53CD">
            <w:r>
              <w:t>Derivative should read:</w:t>
            </w:r>
          </w:p>
          <w:p w:rsidR="00F12742" w:rsidRDefault="00F2469F" w:rsidP="00A110EF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dB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rn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+nv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m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r(s+1)n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+(1-m)v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.15n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.5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 xml:space="preserve">-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25,000,000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  <w:r w:rsidR="00F12742">
              <w:rPr>
                <w:sz w:val="24"/>
              </w:rPr>
              <w:t xml:space="preserve"> = 0</w:t>
            </w:r>
          </w:p>
          <w:p w:rsidR="00F12742" w:rsidRDefault="00F12742" w:rsidP="00D26AEF">
            <w:pPr>
              <w:rPr>
                <w:sz w:val="24"/>
              </w:rPr>
            </w:pPr>
            <w:r>
              <w:rPr>
                <w:sz w:val="24"/>
              </w:rPr>
              <w:t>Also, revise sentences following to read “We substitute and iterate to find that n = 1944. Since X = 500,000, the optimal order size is 500,000/1944 = 257 (allow for rounding to obtain integer values).”</w:t>
            </w:r>
          </w:p>
          <w:p w:rsidR="00F12742" w:rsidRDefault="00F12742" w:rsidP="00D26AEF">
            <w:pPr>
              <w:rPr>
                <w:sz w:val="24"/>
              </w:rPr>
            </w:pPr>
          </w:p>
          <w:p w:rsidR="00F12742" w:rsidRDefault="00F12742" w:rsidP="00BC53CD"/>
        </w:tc>
      </w:tr>
      <w:tr w:rsidR="00F12742" w:rsidTr="00BC53CD">
        <w:tc>
          <w:tcPr>
            <w:tcW w:w="4788" w:type="dxa"/>
          </w:tcPr>
          <w:p w:rsidR="00F12742" w:rsidRDefault="00F12742" w:rsidP="00BC53CD">
            <w:r>
              <w:t>p.385, Solution 3.b</w:t>
            </w:r>
          </w:p>
        </w:tc>
        <w:tc>
          <w:tcPr>
            <w:tcW w:w="4788" w:type="dxa"/>
          </w:tcPr>
          <w:p w:rsidR="00F12742" w:rsidRDefault="00F12742" w:rsidP="00BC53CD">
            <w:r>
              <w:t>Revise latter part of 3.b. to:</w:t>
            </w:r>
          </w:p>
          <w:p w:rsidR="00F12742" w:rsidRDefault="00F2469F" w:rsidP="001E5881">
            <w:pPr>
              <w:jc w:val="center"/>
              <w:rPr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dB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d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</w:rPr>
                            <m:t>rn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s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4"/>
                        </w:rPr>
                        <m:t>+nv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sSubSup>
                                    <m:sSub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4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 </m:t>
                                      </m:r>
                                    </m:sup>
                                  </m:sSubSup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n</m:t>
                                  </m:r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</w:rPr>
                            <m:t>m</m:t>
                          </m:r>
                        </m:sup>
                      </m:sSup>
                    </m:e>
                  </m:d>
                </m:num>
                <m:den>
                  <m:r>
                    <w:rPr>
                      <w:rFonts w:ascii="Cambria Math" w:hAnsi="Cambria Math"/>
                      <w:sz w:val="24"/>
                    </w:rPr>
                    <m:t>dn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r(s+1)n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s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+(1-</m:t>
              </m:r>
              <m:r>
                <w:rPr>
                  <w:rFonts w:ascii="Cambria Math" w:hAnsi="Cambria Math"/>
                  <w:sz w:val="24"/>
                </w:rPr>
                <w:lastRenderedPageBreak/>
                <m:t>m)v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m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4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.15n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.5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-(1-m)v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  <w:r w:rsidR="00F12742">
              <w:rPr>
                <w:sz w:val="24"/>
              </w:rPr>
              <w:t xml:space="preserve"> = 0</w:t>
            </w:r>
          </w:p>
          <w:p w:rsidR="00F12742" w:rsidRDefault="00F12742" w:rsidP="001E5881">
            <w:pPr>
              <w:jc w:val="center"/>
              <w:rPr>
                <w:sz w:val="24"/>
              </w:rPr>
            </w:pPr>
          </w:p>
          <w:p w:rsidR="00F12742" w:rsidRDefault="00F12742" w:rsidP="001E5881">
            <w:pPr>
              <w:rPr>
                <w:sz w:val="24"/>
              </w:rPr>
            </w:pPr>
            <w:r>
              <w:rPr>
                <w:sz w:val="24"/>
              </w:rPr>
              <w:t>Since slices or orders of size 214 shares were observed by Beagle, who will assume that these slices are of optimal size, c = X/n = 214. Now, we can solve for n in the following to obtain the optimal number of orders in this purchase program:</w:t>
            </w:r>
          </w:p>
          <w:p w:rsidR="00F12742" w:rsidRDefault="00F2469F" w:rsidP="001E5881">
            <w:pPr>
              <w:jc w:val="center"/>
              <w:rPr>
                <w:sz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.15n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.5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.0001×214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 w:rsidR="00F12742">
              <w:rPr>
                <w:sz w:val="24"/>
              </w:rPr>
              <w:t xml:space="preserve"> = 0</w:t>
            </w:r>
          </w:p>
          <w:p w:rsidR="00F12742" w:rsidRDefault="00F12742" w:rsidP="001E5881">
            <w:pPr>
              <w:jc w:val="center"/>
              <w:rPr>
                <w:sz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n =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n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m</m:t>
                                </m:r>
                              </m:sup>
                            </m:s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·(1-m)v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r·(1+s)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1/s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sz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sz w:val="24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-.0001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214</m:t>
                                    </m:r>
                                  </m:e>
                                </m:d>
                              </m:e>
                              <m: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4"/>
                              </w:rPr>
                              <m:t>.15</m:t>
                            </m:r>
                          </m:den>
                        </m:f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</w:rPr>
                  <m:t>=932</m:t>
                </m:r>
              </m:oMath>
            </m:oMathPara>
          </w:p>
          <w:p w:rsidR="00F12742" w:rsidRPr="001E5881" w:rsidRDefault="00F12742" w:rsidP="00300226">
            <w:pPr>
              <w:rPr>
                <w:sz w:val="24"/>
              </w:rPr>
            </w:pPr>
            <w:r>
              <w:rPr>
                <w:sz w:val="24"/>
              </w:rPr>
              <w:t>Answers might vary from 920 to 940 based on rounding to integer values. Thus, 932 slices with 214 shares each indicates a total or latent demand for 932 · 214 = 199,448</w:t>
            </w:r>
            <w:bookmarkStart w:id="1" w:name="_GoBack"/>
            <w:bookmarkEnd w:id="1"/>
            <w:r>
              <w:rPr>
                <w:sz w:val="24"/>
              </w:rPr>
              <w:t xml:space="preserve"> shares, again, subject to rounding errors.</w:t>
            </w:r>
          </w:p>
        </w:tc>
      </w:tr>
      <w:tr w:rsidR="00F12742" w:rsidTr="00BC53CD">
        <w:tc>
          <w:tcPr>
            <w:tcW w:w="4788" w:type="dxa"/>
          </w:tcPr>
          <w:p w:rsidR="00F12742" w:rsidRPr="00B0399C" w:rsidRDefault="00F12742" w:rsidP="00BC53CD">
            <w:pPr>
              <w:rPr>
                <w:sz w:val="24"/>
                <w:szCs w:val="24"/>
              </w:rPr>
            </w:pPr>
            <w:r w:rsidRPr="00B0399C">
              <w:rPr>
                <w:sz w:val="24"/>
                <w:szCs w:val="24"/>
              </w:rPr>
              <w:lastRenderedPageBreak/>
              <w:t>p.397, Solution 15.b</w:t>
            </w:r>
          </w:p>
        </w:tc>
        <w:tc>
          <w:tcPr>
            <w:tcW w:w="4788" w:type="dxa"/>
          </w:tcPr>
          <w:p w:rsidR="00F12742" w:rsidRPr="00B0399C" w:rsidRDefault="00F12742" w:rsidP="00BC53CD">
            <w:pPr>
              <w:rPr>
                <w:sz w:val="24"/>
                <w:szCs w:val="24"/>
              </w:rPr>
            </w:pPr>
            <w:r w:rsidRPr="00B0399C">
              <w:rPr>
                <w:sz w:val="24"/>
                <w:szCs w:val="24"/>
              </w:rPr>
              <w:t>Change 0.035191 to 0.047852.</w:t>
            </w:r>
          </w:p>
        </w:tc>
      </w:tr>
      <w:tr w:rsidR="00AC221E" w:rsidTr="00BC53CD">
        <w:tc>
          <w:tcPr>
            <w:tcW w:w="4788" w:type="dxa"/>
          </w:tcPr>
          <w:p w:rsidR="00AC221E" w:rsidRPr="00B0399C" w:rsidRDefault="00AC221E" w:rsidP="00B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406, Solution 10</w:t>
            </w:r>
          </w:p>
        </w:tc>
        <w:tc>
          <w:tcPr>
            <w:tcW w:w="4788" w:type="dxa"/>
          </w:tcPr>
          <w:p w:rsidR="00AC221E" w:rsidRDefault="00AC221E" w:rsidP="00B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Change solution, replacing numbers and upper case S with lower case s to the following: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To answer this question, we first calculate 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21E" w:rsidRPr="003251DF" w:rsidRDefault="00AC221E" w:rsidP="00AC221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C221E">
              <w:rPr>
                <w:rFonts w:ascii="Times New Roman" w:hAnsi="Times New Roman" w:cs="Times New Roman"/>
                <w:sz w:val="24"/>
                <w:szCs w:val="24"/>
              </w:rPr>
              <w:object w:dxaOrig="4380" w:dyaOrig="1080">
                <v:shape id="_x0000_i1027" type="#_x0000_t75" style="width:219pt;height:54pt" o:ole="">
                  <v:imagedata r:id="rId9" o:title=""/>
                </v:shape>
                <o:OLEObject Type="Embed" ProgID="Equation.3" ShapeID="_x0000_i1027" DrawAspect="Content" ObjectID="_1426872902" r:id="rId10">
                  <o:FieldCodes>\s \* MERGEFORMAT</o:FieldCodes>
                </o:OLEObject>
              </w:objec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Next we calculate 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ab/>
              <w:t>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= 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sym w:font="Symbol" w:char="F073"/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sym w:font="Symbol" w:char="F0D6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T = .2925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- .4242 = -.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1317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Next, find cumulative normal density functions (z-values) for 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and 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ab/>
              <w:t>N(d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N(.1983)  = .6151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ab/>
              <w:t>N(d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N(-.226) = .4476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Finally, we value the call as follows: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ab/>
              <w:t>c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(.65×.8870)</w:t>
            </w:r>
            <w:r w:rsidR="007C4AF5">
              <w:rPr>
                <w:rFonts w:ascii="Times New Roman" w:hAnsi="Times New Roman" w:cs="Times New Roman"/>
                <w:sz w:val="24"/>
                <w:szCs w:val="24"/>
              </w:rPr>
              <w:t>(.6151) - [.7×.9231)×(.4476) = $0.1133</w:t>
            </w:r>
          </w:p>
          <w:p w:rsidR="00AC221E" w:rsidRPr="003251DF" w:rsidRDefault="00AC221E" w:rsidP="00AC2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We can evaluate a put for this European currency o</w:t>
            </w:r>
            <w:r w:rsidR="007C4AF5">
              <w:rPr>
                <w:rFonts w:ascii="Times New Roman" w:hAnsi="Times New Roman" w:cs="Times New Roman"/>
                <w:sz w:val="24"/>
                <w:szCs w:val="24"/>
              </w:rPr>
              <w:t xml:space="preserve">ption series using put-call parity 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as follows:</w:t>
            </w:r>
          </w:p>
          <w:p w:rsidR="00AC221E" w:rsidRPr="007C4AF5" w:rsidRDefault="00AC221E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ab/>
              <w:t>p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= c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 + </w:t>
            </w:r>
            <w:proofErr w:type="spellStart"/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325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-r(d)T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- S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-r(f)T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= .1128 + .65e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-.06×.5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-  .7e</w:t>
            </w:r>
            <w:r w:rsidRPr="003251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-.04×.5</w:t>
            </w:r>
            <w:r w:rsidRPr="003251DF">
              <w:rPr>
                <w:rFonts w:ascii="Times New Roman" w:hAnsi="Times New Roman" w:cs="Times New Roman"/>
                <w:sz w:val="24"/>
                <w:szCs w:val="24"/>
              </w:rPr>
              <w:t xml:space="preserve"> = .092</w:t>
            </w:r>
          </w:p>
        </w:tc>
      </w:tr>
      <w:tr w:rsidR="00AC0443" w:rsidTr="00BC53CD">
        <w:tc>
          <w:tcPr>
            <w:tcW w:w="4788" w:type="dxa"/>
          </w:tcPr>
          <w:p w:rsidR="00AC0443" w:rsidRDefault="00AC0443" w:rsidP="00B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435, Under Market efficiency</w:t>
            </w:r>
          </w:p>
        </w:tc>
        <w:tc>
          <w:tcPr>
            <w:tcW w:w="4788" w:type="dxa"/>
          </w:tcPr>
          <w:p w:rsidR="00AC0443" w:rsidRDefault="00AC0443" w:rsidP="00BC53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AC0443" w:rsidTr="00BC53CD">
        <w:tc>
          <w:tcPr>
            <w:tcW w:w="4788" w:type="dxa"/>
          </w:tcPr>
          <w:p w:rsidR="00AC0443" w:rsidRDefault="00AC0443" w:rsidP="00B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439, Under Random walks</w:t>
            </w:r>
          </w:p>
        </w:tc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  <w:tr w:rsidR="00AC0443" w:rsidTr="00BC53CD">
        <w:tc>
          <w:tcPr>
            <w:tcW w:w="4788" w:type="dxa"/>
          </w:tcPr>
          <w:p w:rsidR="00AC0443" w:rsidRDefault="00AC0443" w:rsidP="00BC5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p. 443, Weiner Processes</w:t>
            </w:r>
          </w:p>
        </w:tc>
        <w:tc>
          <w:tcPr>
            <w:tcW w:w="4788" w:type="dxa"/>
          </w:tcPr>
          <w:p w:rsidR="00AC0443" w:rsidRDefault="00AC0443" w:rsidP="00BC5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Replace "Weiner" with "Wiener"</w:t>
            </w:r>
          </w:p>
        </w:tc>
      </w:tr>
    </w:tbl>
    <w:p w:rsidR="00BC53CD" w:rsidRDefault="00BC53CD" w:rsidP="00BC53CD">
      <w:pPr>
        <w:spacing w:after="0" w:line="240" w:lineRule="auto"/>
      </w:pPr>
    </w:p>
    <w:sectPr w:rsidR="00BC53CD" w:rsidSect="00D306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44893"/>
    <w:multiLevelType w:val="hybridMultilevel"/>
    <w:tmpl w:val="F928038C"/>
    <w:lvl w:ilvl="0" w:tplc="6DCCC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6A6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61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88C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0ED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2EF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B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42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98C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7437"/>
    <w:rsid w:val="00027700"/>
    <w:rsid w:val="000868A3"/>
    <w:rsid w:val="000F5DFB"/>
    <w:rsid w:val="00123CF7"/>
    <w:rsid w:val="001E5881"/>
    <w:rsid w:val="00224417"/>
    <w:rsid w:val="00226B25"/>
    <w:rsid w:val="00276BFD"/>
    <w:rsid w:val="00286894"/>
    <w:rsid w:val="002E7C9A"/>
    <w:rsid w:val="00300226"/>
    <w:rsid w:val="0032583A"/>
    <w:rsid w:val="00332577"/>
    <w:rsid w:val="00342267"/>
    <w:rsid w:val="004C43F0"/>
    <w:rsid w:val="0050141C"/>
    <w:rsid w:val="00514CFA"/>
    <w:rsid w:val="005441DA"/>
    <w:rsid w:val="00641B01"/>
    <w:rsid w:val="0068580C"/>
    <w:rsid w:val="00690103"/>
    <w:rsid w:val="006C4441"/>
    <w:rsid w:val="006D4B4E"/>
    <w:rsid w:val="006E2CB7"/>
    <w:rsid w:val="006E7F5A"/>
    <w:rsid w:val="00704850"/>
    <w:rsid w:val="007563B4"/>
    <w:rsid w:val="007C4AF5"/>
    <w:rsid w:val="007C5E63"/>
    <w:rsid w:val="007C5E92"/>
    <w:rsid w:val="008101B0"/>
    <w:rsid w:val="008841E1"/>
    <w:rsid w:val="008A2F6B"/>
    <w:rsid w:val="00A110EF"/>
    <w:rsid w:val="00A20D94"/>
    <w:rsid w:val="00AC0443"/>
    <w:rsid w:val="00AC221E"/>
    <w:rsid w:val="00B0399C"/>
    <w:rsid w:val="00B12A0D"/>
    <w:rsid w:val="00B17184"/>
    <w:rsid w:val="00B92C24"/>
    <w:rsid w:val="00BC53CD"/>
    <w:rsid w:val="00CA7437"/>
    <w:rsid w:val="00D26AEF"/>
    <w:rsid w:val="00D3062E"/>
    <w:rsid w:val="00D45AA1"/>
    <w:rsid w:val="00DB3E1A"/>
    <w:rsid w:val="00DC3E95"/>
    <w:rsid w:val="00DE5DE8"/>
    <w:rsid w:val="00E632B6"/>
    <w:rsid w:val="00EC483B"/>
    <w:rsid w:val="00F12742"/>
    <w:rsid w:val="00F2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311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17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604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83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543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11</cp:revision>
  <dcterms:created xsi:type="dcterms:W3CDTF">2012-12-14T17:09:00Z</dcterms:created>
  <dcterms:modified xsi:type="dcterms:W3CDTF">2013-04-08T00:48:00Z</dcterms:modified>
</cp:coreProperties>
</file>