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7FE" w:rsidRPr="00012C6A" w:rsidRDefault="001B57FE" w:rsidP="001B57FE">
      <w:pPr>
        <w:spacing w:after="480" w:line="240" w:lineRule="auto"/>
        <w:ind w:right="-11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Online Supplement 39.2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Sample collection tag</w:t>
      </w:r>
      <w:r w:rsidRPr="00012C6A">
        <w:rPr>
          <w:rFonts w:ascii="Times New Roman" w:hAnsi="Times New Roman" w:cs="Times New Roman"/>
          <w:sz w:val="24"/>
          <w:szCs w:val="24"/>
        </w:rPr>
        <w:t xml:space="preserve"> for voucher specimens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2C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b/>
          <w:sz w:val="18"/>
          <w:szCs w:val="20"/>
        </w:rPr>
        <w:t>Collection Tag Record</w:t>
      </w:r>
    </w:p>
    <w:p w:rsidR="001B57FE" w:rsidRPr="000E657A" w:rsidRDefault="001B57FE" w:rsidP="001B57FE">
      <w:pPr>
        <w:tabs>
          <w:tab w:val="left" w:pos="4860"/>
        </w:tabs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Stream: ________________________ Date: ______</w:t>
      </w:r>
      <w:r>
        <w:rPr>
          <w:rFonts w:ascii="Times New Roman" w:hAnsi="Times New Roman" w:cs="Times New Roman"/>
          <w:sz w:val="18"/>
          <w:szCs w:val="20"/>
        </w:rPr>
        <w:tab/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Location: __________________________________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Site No: ____________ Orig. </w:t>
      </w:r>
      <w:proofErr w:type="spellStart"/>
      <w:r w:rsidRPr="000E657A">
        <w:rPr>
          <w:rFonts w:ascii="Times New Roman" w:hAnsi="Times New Roman" w:cs="Times New Roman"/>
          <w:sz w:val="18"/>
          <w:szCs w:val="20"/>
        </w:rPr>
        <w:t>Preserv</w:t>
      </w:r>
      <w:proofErr w:type="spellEnd"/>
      <w:r w:rsidRPr="000E657A">
        <w:rPr>
          <w:rFonts w:ascii="Times New Roman" w:hAnsi="Times New Roman" w:cs="Times New Roman"/>
          <w:sz w:val="18"/>
          <w:szCs w:val="20"/>
        </w:rPr>
        <w:t>: 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Jar _______ of ________ </w:t>
      </w:r>
    </w:p>
    <w:p w:rsidR="001B57FE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Collectors: </w:t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>
        <w:rPr>
          <w:rFonts w:ascii="Times New Roman" w:hAnsi="Times New Roman" w:cs="Times New Roman"/>
          <w:sz w:val="18"/>
          <w:szCs w:val="20"/>
          <w:u w:val="single"/>
        </w:rPr>
        <w:t xml:space="preserve">    </w:t>
      </w:r>
    </w:p>
    <w:p w:rsidR="001B57FE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b/>
          <w:sz w:val="18"/>
          <w:szCs w:val="20"/>
        </w:rPr>
        <w:t>Collection Tag Record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Stream: ________________________ Date: 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Location: __________________________________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Site No: ____________ Orig. </w:t>
      </w:r>
      <w:proofErr w:type="spellStart"/>
      <w:r w:rsidRPr="000E657A">
        <w:rPr>
          <w:rFonts w:ascii="Times New Roman" w:hAnsi="Times New Roman" w:cs="Times New Roman"/>
          <w:sz w:val="18"/>
          <w:szCs w:val="20"/>
        </w:rPr>
        <w:t>Preserv</w:t>
      </w:r>
      <w:proofErr w:type="spellEnd"/>
      <w:r w:rsidRPr="000E657A">
        <w:rPr>
          <w:rFonts w:ascii="Times New Roman" w:hAnsi="Times New Roman" w:cs="Times New Roman"/>
          <w:sz w:val="18"/>
          <w:szCs w:val="20"/>
        </w:rPr>
        <w:t>: 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Jar _______ of ________ </w:t>
      </w:r>
    </w:p>
    <w:p w:rsidR="001B57FE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Collectors: </w:t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>
        <w:rPr>
          <w:rFonts w:ascii="Times New Roman" w:hAnsi="Times New Roman" w:cs="Times New Roman"/>
          <w:sz w:val="18"/>
          <w:szCs w:val="20"/>
          <w:u w:val="single"/>
        </w:rPr>
        <w:t xml:space="preserve">    </w:t>
      </w:r>
    </w:p>
    <w:p w:rsidR="001B57FE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b/>
          <w:sz w:val="18"/>
          <w:szCs w:val="20"/>
        </w:rPr>
        <w:t>Collection Tag Record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Stream: ________________________ Date: 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Location: __________________________________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Site No: ____________ Orig. </w:t>
      </w:r>
      <w:proofErr w:type="spellStart"/>
      <w:r w:rsidRPr="000E657A">
        <w:rPr>
          <w:rFonts w:ascii="Times New Roman" w:hAnsi="Times New Roman" w:cs="Times New Roman"/>
          <w:sz w:val="18"/>
          <w:szCs w:val="20"/>
        </w:rPr>
        <w:t>Preserv</w:t>
      </w:r>
      <w:proofErr w:type="spellEnd"/>
      <w:r w:rsidRPr="000E657A">
        <w:rPr>
          <w:rFonts w:ascii="Times New Roman" w:hAnsi="Times New Roman" w:cs="Times New Roman"/>
          <w:sz w:val="18"/>
          <w:szCs w:val="20"/>
        </w:rPr>
        <w:t>: 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Jar _______ of ________ </w:t>
      </w:r>
    </w:p>
    <w:p w:rsidR="001B57FE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Collectors: </w:t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>
        <w:rPr>
          <w:rFonts w:ascii="Times New Roman" w:hAnsi="Times New Roman" w:cs="Times New Roman"/>
          <w:sz w:val="18"/>
          <w:szCs w:val="20"/>
          <w:u w:val="single"/>
        </w:rPr>
        <w:t xml:space="preserve">    </w:t>
      </w:r>
    </w:p>
    <w:p w:rsidR="001B57FE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b/>
          <w:sz w:val="18"/>
          <w:szCs w:val="20"/>
        </w:rPr>
        <w:t>Collection Tag Record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Stream: ________________________ Date: 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>Location: __________________________________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Site No: ____________ Orig. </w:t>
      </w:r>
      <w:proofErr w:type="spellStart"/>
      <w:r w:rsidRPr="000E657A">
        <w:rPr>
          <w:rFonts w:ascii="Times New Roman" w:hAnsi="Times New Roman" w:cs="Times New Roman"/>
          <w:sz w:val="18"/>
          <w:szCs w:val="20"/>
        </w:rPr>
        <w:t>Preserv</w:t>
      </w:r>
      <w:proofErr w:type="spellEnd"/>
      <w:r w:rsidRPr="000E657A">
        <w:rPr>
          <w:rFonts w:ascii="Times New Roman" w:hAnsi="Times New Roman" w:cs="Times New Roman"/>
          <w:sz w:val="18"/>
          <w:szCs w:val="20"/>
        </w:rPr>
        <w:t>: ___________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Jar _______ of ________ 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  <w:r w:rsidRPr="000E657A">
        <w:rPr>
          <w:rFonts w:ascii="Times New Roman" w:hAnsi="Times New Roman" w:cs="Times New Roman"/>
          <w:sz w:val="18"/>
          <w:szCs w:val="20"/>
        </w:rPr>
        <w:t xml:space="preserve">Collectors: </w:t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 w:rsidRPr="000E657A">
        <w:rPr>
          <w:rFonts w:ascii="Times New Roman" w:hAnsi="Times New Roman" w:cs="Times New Roman"/>
          <w:sz w:val="18"/>
          <w:szCs w:val="20"/>
          <w:u w:val="single"/>
        </w:rPr>
        <w:tab/>
      </w:r>
      <w:r>
        <w:rPr>
          <w:rFonts w:ascii="Times New Roman" w:hAnsi="Times New Roman" w:cs="Times New Roman"/>
          <w:sz w:val="18"/>
          <w:szCs w:val="20"/>
          <w:u w:val="single"/>
        </w:rPr>
        <w:t xml:space="preserve">    </w:t>
      </w:r>
    </w:p>
    <w:p w:rsidR="001B57FE" w:rsidRPr="000E657A" w:rsidRDefault="001B57FE" w:rsidP="001B57FE">
      <w:pPr>
        <w:spacing w:line="240" w:lineRule="auto"/>
        <w:rPr>
          <w:rFonts w:ascii="Times New Roman" w:hAnsi="Times New Roman" w:cs="Times New Roman"/>
          <w:sz w:val="18"/>
          <w:szCs w:val="20"/>
          <w:u w:val="single"/>
        </w:rPr>
      </w:pPr>
    </w:p>
    <w:p w:rsidR="00593E3E" w:rsidRPr="001B57FE" w:rsidRDefault="00593E3E">
      <w:pPr>
        <w:rPr>
          <w:rFonts w:ascii="Times New Roman" w:hAnsi="Times New Roman" w:cs="Times New Roman"/>
          <w:sz w:val="18"/>
          <w:szCs w:val="20"/>
          <w:u w:val="single"/>
        </w:rPr>
      </w:pPr>
    </w:p>
    <w:sectPr w:rsidR="00593E3E" w:rsidRPr="001B5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FE"/>
    <w:rsid w:val="001B57FE"/>
    <w:rsid w:val="0059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63287-DD0A-4E9C-8956-EFAB512C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7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Lamberti</dc:creator>
  <cp:keywords/>
  <dc:description/>
  <cp:lastModifiedBy>Gary Lamberti</cp:lastModifiedBy>
  <cp:revision>1</cp:revision>
  <dcterms:created xsi:type="dcterms:W3CDTF">2017-01-12T01:42:00Z</dcterms:created>
  <dcterms:modified xsi:type="dcterms:W3CDTF">2017-01-12T01:43:00Z</dcterms:modified>
</cp:coreProperties>
</file>