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F9" w:rsidRPr="008D775A" w:rsidRDefault="003244DE" w:rsidP="0073656D">
      <w:pPr>
        <w:pBdr>
          <w:bottom w:val="single" w:sz="12" w:space="1" w:color="auto"/>
        </w:pBdr>
        <w:spacing w:after="0" w:line="240" w:lineRule="auto"/>
        <w:jc w:val="both"/>
        <w:rPr>
          <w:rFonts w:ascii="Arial" w:hAnsi="Arial" w:cs="Arial"/>
          <w:b/>
        </w:rPr>
      </w:pPr>
      <w:r w:rsidRPr="008D775A">
        <w:rPr>
          <w:rFonts w:ascii="Arial" w:hAnsi="Arial" w:cs="Arial"/>
          <w:b/>
        </w:rPr>
        <w:t>Diagnostic</w:t>
      </w:r>
      <w:r w:rsidR="00FD11F9" w:rsidRPr="008D775A">
        <w:rPr>
          <w:rFonts w:ascii="Arial" w:hAnsi="Arial" w:cs="Arial"/>
          <w:b/>
        </w:rPr>
        <w:t xml:space="preserve"> Molecular Pathology</w:t>
      </w:r>
      <w:r w:rsidR="00DC79D9" w:rsidRPr="008D775A">
        <w:rPr>
          <w:rFonts w:ascii="Arial" w:hAnsi="Arial" w:cs="Arial"/>
          <w:b/>
        </w:rPr>
        <w:t xml:space="preserve"> – Case Studies and Questions</w:t>
      </w:r>
    </w:p>
    <w:p w:rsidR="00DC79D9" w:rsidRPr="008D775A" w:rsidRDefault="00DC79D9" w:rsidP="0073656D">
      <w:pPr>
        <w:spacing w:after="0" w:line="240" w:lineRule="auto"/>
        <w:jc w:val="both"/>
        <w:rPr>
          <w:rFonts w:ascii="Arial" w:hAnsi="Arial" w:cs="Arial"/>
        </w:rPr>
      </w:pPr>
    </w:p>
    <w:p w:rsidR="00FA6321" w:rsidRPr="007E6A4D" w:rsidRDefault="00FA6321" w:rsidP="0073656D">
      <w:pPr>
        <w:spacing w:after="0" w:line="240" w:lineRule="auto"/>
        <w:jc w:val="both"/>
        <w:rPr>
          <w:rFonts w:ascii="Arial" w:hAnsi="Arial" w:cs="Arial"/>
          <w:b/>
          <w:highlight w:val="yellow"/>
        </w:rPr>
      </w:pPr>
      <w:r w:rsidRPr="007E6A4D">
        <w:rPr>
          <w:rFonts w:ascii="Arial" w:hAnsi="Arial" w:cs="Arial"/>
          <w:b/>
          <w:highlight w:val="yellow"/>
        </w:rPr>
        <w:t>Chapter 1</w:t>
      </w:r>
    </w:p>
    <w:p w:rsidR="00494088" w:rsidRPr="007E6A4D" w:rsidRDefault="00494088" w:rsidP="0073656D">
      <w:pPr>
        <w:spacing w:after="0" w:line="240" w:lineRule="auto"/>
        <w:jc w:val="both"/>
        <w:rPr>
          <w:rFonts w:ascii="Arial" w:hAnsi="Arial" w:cs="Arial"/>
          <w:b/>
          <w:i/>
          <w:highlight w:val="yellow"/>
        </w:rPr>
      </w:pPr>
      <w:r w:rsidRPr="007E6A4D">
        <w:rPr>
          <w:rFonts w:ascii="Arial" w:hAnsi="Arial" w:cs="Arial"/>
          <w:b/>
          <w:i/>
          <w:highlight w:val="yellow"/>
        </w:rPr>
        <w:t>Basic Concepts in Molecular Pathology – Introduction to Molecular Testing in Human Disease</w:t>
      </w:r>
    </w:p>
    <w:p w:rsidR="00706B3F" w:rsidRPr="007E6A4D" w:rsidRDefault="00706B3F" w:rsidP="0073656D">
      <w:pPr>
        <w:spacing w:after="0" w:line="240" w:lineRule="auto"/>
        <w:jc w:val="both"/>
        <w:rPr>
          <w:rFonts w:ascii="Arial" w:hAnsi="Arial" w:cs="Arial"/>
          <w:highlight w:val="yellow"/>
        </w:rPr>
      </w:pPr>
      <w:r w:rsidRPr="007E6A4D">
        <w:rPr>
          <w:rFonts w:ascii="Arial" w:hAnsi="Arial" w:cs="Arial"/>
          <w:highlight w:val="yellow"/>
        </w:rPr>
        <w:t xml:space="preserve">William B. Coleman, Ph.D., </w:t>
      </w:r>
      <w:r w:rsidR="00DC79D9" w:rsidRPr="007E6A4D">
        <w:rPr>
          <w:rFonts w:ascii="Arial" w:hAnsi="Arial" w:cs="Arial"/>
          <w:highlight w:val="yellow"/>
        </w:rPr>
        <w:t xml:space="preserve">and Gregory J. </w:t>
      </w:r>
      <w:proofErr w:type="spellStart"/>
      <w:r w:rsidR="00DC79D9" w:rsidRPr="007E6A4D">
        <w:rPr>
          <w:rFonts w:ascii="Arial" w:hAnsi="Arial" w:cs="Arial"/>
          <w:highlight w:val="yellow"/>
        </w:rPr>
        <w:t>Tsongalis</w:t>
      </w:r>
      <w:proofErr w:type="spellEnd"/>
      <w:r w:rsidR="00DC79D9" w:rsidRPr="007E6A4D">
        <w:rPr>
          <w:rFonts w:ascii="Arial" w:hAnsi="Arial" w:cs="Arial"/>
          <w:highlight w:val="yellow"/>
        </w:rPr>
        <w:t>, Ph.D.</w:t>
      </w:r>
    </w:p>
    <w:p w:rsidR="00706B3F" w:rsidRPr="008D775A" w:rsidRDefault="00706B3F" w:rsidP="0073656D">
      <w:pPr>
        <w:spacing w:after="0" w:line="240" w:lineRule="auto"/>
        <w:jc w:val="both"/>
        <w:rPr>
          <w:rFonts w:ascii="Arial" w:hAnsi="Arial" w:cs="Arial"/>
          <w:i/>
        </w:rPr>
      </w:pPr>
      <w:r w:rsidRPr="007E6A4D">
        <w:rPr>
          <w:rFonts w:ascii="Arial" w:hAnsi="Arial" w:cs="Arial"/>
          <w:i/>
          <w:highlight w:val="yellow"/>
        </w:rPr>
        <w:t>Department of Pathology and Laboratory Medicine, University of North Carolina School of Medicine, Chapel Hill NC, Department of Pathology, Dartmouth-Hitchcock Medical Center, Lebanon NH</w:t>
      </w:r>
      <w:r w:rsidRPr="008D775A">
        <w:rPr>
          <w:rFonts w:ascii="Arial" w:hAnsi="Arial" w:cs="Arial"/>
          <w:i/>
        </w:rPr>
        <w:t xml:space="preserve"> </w:t>
      </w:r>
    </w:p>
    <w:p w:rsidR="00494088" w:rsidRPr="008D775A" w:rsidRDefault="00494088" w:rsidP="0073656D">
      <w:pPr>
        <w:spacing w:after="0" w:line="240" w:lineRule="auto"/>
        <w:jc w:val="both"/>
        <w:rPr>
          <w:rFonts w:ascii="Arial" w:hAnsi="Arial" w:cs="Arial"/>
        </w:rPr>
      </w:pPr>
    </w:p>
    <w:p w:rsidR="004B4DF1" w:rsidRPr="004B4DF1" w:rsidRDefault="00F90D84" w:rsidP="0073656D">
      <w:pPr>
        <w:tabs>
          <w:tab w:val="left" w:pos="342"/>
        </w:tabs>
        <w:spacing w:after="0" w:line="240" w:lineRule="auto"/>
        <w:jc w:val="both"/>
        <w:rPr>
          <w:rFonts w:ascii="Arial" w:hAnsi="Arial" w:cs="Arial"/>
          <w:b/>
        </w:rPr>
      </w:pPr>
      <w:r>
        <w:rPr>
          <w:rFonts w:ascii="Arial" w:hAnsi="Arial" w:cs="Arial"/>
          <w:b/>
        </w:rPr>
        <w:t>Case</w:t>
      </w:r>
      <w:r w:rsidR="004B4DF1" w:rsidRPr="004B4DF1">
        <w:rPr>
          <w:rFonts w:ascii="Arial" w:hAnsi="Arial" w:cs="Arial"/>
          <w:b/>
        </w:rPr>
        <w:t xml:space="preserve"> 1 – Genetics and Epigenetics of Disease</w:t>
      </w:r>
    </w:p>
    <w:p w:rsidR="00F90D84" w:rsidRDefault="004B4DF1" w:rsidP="0073656D">
      <w:pPr>
        <w:tabs>
          <w:tab w:val="left" w:pos="342"/>
        </w:tabs>
        <w:spacing w:after="0" w:line="240" w:lineRule="auto"/>
        <w:jc w:val="both"/>
        <w:rPr>
          <w:rFonts w:ascii="Arial" w:hAnsi="Arial" w:cs="Arial"/>
        </w:rPr>
      </w:pPr>
      <w:r>
        <w:rPr>
          <w:rFonts w:ascii="Arial" w:hAnsi="Arial" w:cs="Arial"/>
        </w:rPr>
        <w:t xml:space="preserve">Contemporary descriptions of diseases and their associated molecular mechanisms often refer to genetic or genomic changes, as well as epigenetic changes.  </w:t>
      </w:r>
    </w:p>
    <w:p w:rsidR="00F90D84" w:rsidRDefault="00F90D84" w:rsidP="0073656D">
      <w:pPr>
        <w:tabs>
          <w:tab w:val="left" w:pos="342"/>
        </w:tabs>
        <w:spacing w:after="0" w:line="240" w:lineRule="auto"/>
        <w:jc w:val="both"/>
        <w:rPr>
          <w:rFonts w:ascii="Arial" w:hAnsi="Arial" w:cs="Arial"/>
        </w:rPr>
      </w:pPr>
    </w:p>
    <w:p w:rsidR="004B4DF1" w:rsidRPr="00F90D84" w:rsidRDefault="004B4DF1" w:rsidP="0073656D">
      <w:pPr>
        <w:tabs>
          <w:tab w:val="left" w:pos="342"/>
        </w:tabs>
        <w:spacing w:after="0" w:line="240" w:lineRule="auto"/>
        <w:jc w:val="both"/>
        <w:rPr>
          <w:rFonts w:ascii="Arial" w:hAnsi="Arial" w:cs="Arial"/>
          <w:b/>
          <w:i/>
        </w:rPr>
      </w:pPr>
      <w:r w:rsidRPr="00F90D84">
        <w:rPr>
          <w:rFonts w:ascii="Arial" w:hAnsi="Arial" w:cs="Arial"/>
          <w:b/>
          <w:i/>
        </w:rPr>
        <w:t>Which of the following statements are true regarding molecular mechanisms of disease?</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 xml:space="preserve">Genomic alterations </w:t>
      </w:r>
      <w:r w:rsidRPr="004B4DF1">
        <w:rPr>
          <w:rFonts w:ascii="Arial" w:hAnsi="Arial" w:cs="Arial"/>
        </w:rPr>
        <w:t xml:space="preserve">include </w:t>
      </w:r>
      <w:r>
        <w:rPr>
          <w:rFonts w:ascii="Arial" w:hAnsi="Arial" w:cs="Arial"/>
        </w:rPr>
        <w:t>p</w:t>
      </w:r>
      <w:r w:rsidRPr="004B4DF1">
        <w:rPr>
          <w:rFonts w:ascii="Arial" w:hAnsi="Arial" w:cs="Arial"/>
        </w:rPr>
        <w:t xml:space="preserve">oint mutations, </w:t>
      </w:r>
      <w:r>
        <w:rPr>
          <w:rFonts w:ascii="Arial" w:hAnsi="Arial" w:cs="Arial"/>
        </w:rPr>
        <w:t xml:space="preserve">small </w:t>
      </w:r>
      <w:r w:rsidRPr="004B4DF1">
        <w:rPr>
          <w:rFonts w:ascii="Arial" w:hAnsi="Arial" w:cs="Arial"/>
        </w:rPr>
        <w:t xml:space="preserve">insertions, </w:t>
      </w:r>
      <w:r>
        <w:rPr>
          <w:rFonts w:ascii="Arial" w:hAnsi="Arial" w:cs="Arial"/>
        </w:rPr>
        <w:t xml:space="preserve">small </w:t>
      </w:r>
      <w:r w:rsidRPr="004B4DF1">
        <w:rPr>
          <w:rFonts w:ascii="Arial" w:hAnsi="Arial" w:cs="Arial"/>
        </w:rPr>
        <w:t>deletions, and chromosomal abnormalities</w:t>
      </w:r>
      <w:r>
        <w:rPr>
          <w:rFonts w:ascii="Arial" w:hAnsi="Arial" w:cs="Arial"/>
        </w:rPr>
        <w:t>.</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Copy number changes are considered genomic alterations.</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Epigenetic changes include any alteration</w:t>
      </w:r>
      <w:r w:rsidRPr="004B4DF1">
        <w:rPr>
          <w:rFonts w:ascii="Arial" w:hAnsi="Arial" w:cs="Arial"/>
        </w:rPr>
        <w:t xml:space="preserve"> in the genome that do</w:t>
      </w:r>
      <w:r>
        <w:rPr>
          <w:rFonts w:ascii="Arial" w:hAnsi="Arial" w:cs="Arial"/>
        </w:rPr>
        <w:t>es</w:t>
      </w:r>
      <w:r w:rsidRPr="004B4DF1">
        <w:rPr>
          <w:rFonts w:ascii="Arial" w:hAnsi="Arial" w:cs="Arial"/>
        </w:rPr>
        <w:t xml:space="preserve"> not involve changes in the primary sequence of the DNA.  </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Epigenetic alterations include a</w:t>
      </w:r>
      <w:r w:rsidRPr="004B4DF1">
        <w:rPr>
          <w:rFonts w:ascii="Arial" w:hAnsi="Arial" w:cs="Arial"/>
        </w:rPr>
        <w:t>berrant DNA hypermethylation or hypomethylation</w:t>
      </w:r>
      <w:r>
        <w:rPr>
          <w:rFonts w:ascii="Arial" w:hAnsi="Arial" w:cs="Arial"/>
        </w:rPr>
        <w:t>,</w:t>
      </w:r>
      <w:r w:rsidRPr="004B4DF1">
        <w:rPr>
          <w:rFonts w:ascii="Arial" w:hAnsi="Arial" w:cs="Arial"/>
        </w:rPr>
        <w:t xml:space="preserve"> and/or abnormal histone modifications resulting in alterations in chromatin structure</w:t>
      </w:r>
      <w:r>
        <w:rPr>
          <w:rFonts w:ascii="Arial" w:hAnsi="Arial" w:cs="Arial"/>
        </w:rPr>
        <w:t>.</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All of the above.</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None of the above.</w:t>
      </w:r>
    </w:p>
    <w:p w:rsidR="004B4DF1" w:rsidRDefault="004B4DF1" w:rsidP="0073656D">
      <w:pPr>
        <w:tabs>
          <w:tab w:val="left" w:pos="342"/>
        </w:tabs>
        <w:spacing w:after="0" w:line="240" w:lineRule="auto"/>
        <w:jc w:val="both"/>
        <w:rPr>
          <w:rFonts w:ascii="Arial" w:hAnsi="Arial" w:cs="Arial"/>
        </w:rPr>
      </w:pPr>
    </w:p>
    <w:p w:rsidR="00141065" w:rsidRPr="00F90D84" w:rsidRDefault="00141065" w:rsidP="0073656D">
      <w:pPr>
        <w:tabs>
          <w:tab w:val="left" w:pos="342"/>
        </w:tabs>
        <w:spacing w:after="0" w:line="240" w:lineRule="auto"/>
        <w:jc w:val="both"/>
        <w:rPr>
          <w:rFonts w:ascii="Arial" w:hAnsi="Arial" w:cs="Arial"/>
          <w:b/>
          <w:i/>
        </w:rPr>
      </w:pPr>
      <w:r w:rsidRPr="00F90D84">
        <w:rPr>
          <w:rFonts w:ascii="Arial" w:hAnsi="Arial" w:cs="Arial"/>
          <w:b/>
          <w:i/>
        </w:rPr>
        <w:t>Which of the following represent consequences of genetic alterations (</w:t>
      </w:r>
      <w:r w:rsidR="004B4DF1" w:rsidRPr="00F90D84">
        <w:rPr>
          <w:rFonts w:ascii="Arial" w:hAnsi="Arial" w:cs="Arial"/>
          <w:b/>
          <w:i/>
        </w:rPr>
        <w:t>mutation</w:t>
      </w:r>
      <w:r w:rsidRPr="00F90D84">
        <w:rPr>
          <w:rFonts w:ascii="Arial" w:hAnsi="Arial" w:cs="Arial"/>
          <w:b/>
          <w:i/>
        </w:rPr>
        <w:t>)</w:t>
      </w:r>
      <w:r w:rsidR="004B4DF1" w:rsidRPr="00F90D84">
        <w:rPr>
          <w:rFonts w:ascii="Arial" w:hAnsi="Arial" w:cs="Arial"/>
          <w:b/>
          <w:i/>
        </w:rPr>
        <w:t xml:space="preserve"> and</w:t>
      </w:r>
      <w:r w:rsidRPr="00F90D84">
        <w:rPr>
          <w:rFonts w:ascii="Arial" w:hAnsi="Arial" w:cs="Arial"/>
          <w:b/>
          <w:i/>
        </w:rPr>
        <w:t>/or</w:t>
      </w:r>
      <w:r w:rsidR="004B4DF1" w:rsidRPr="00F90D84">
        <w:rPr>
          <w:rFonts w:ascii="Arial" w:hAnsi="Arial" w:cs="Arial"/>
          <w:b/>
          <w:i/>
        </w:rPr>
        <w:t xml:space="preserve"> </w:t>
      </w:r>
      <w:r w:rsidRPr="00F90D84">
        <w:rPr>
          <w:rFonts w:ascii="Arial" w:hAnsi="Arial" w:cs="Arial"/>
          <w:b/>
          <w:i/>
        </w:rPr>
        <w:t>epigenetic alterations (</w:t>
      </w:r>
      <w:proofErr w:type="spellStart"/>
      <w:r w:rsidR="004B4DF1" w:rsidRPr="00F90D84">
        <w:rPr>
          <w:rFonts w:ascii="Arial" w:hAnsi="Arial" w:cs="Arial"/>
          <w:b/>
          <w:i/>
        </w:rPr>
        <w:t>epimutation</w:t>
      </w:r>
      <w:proofErr w:type="spellEnd"/>
      <w:r w:rsidRPr="00F90D84">
        <w:rPr>
          <w:rFonts w:ascii="Arial" w:hAnsi="Arial" w:cs="Arial"/>
          <w:b/>
          <w:i/>
        </w:rPr>
        <w:t>)?</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L</w:t>
      </w:r>
      <w:r w:rsidR="004B4DF1" w:rsidRPr="00141065">
        <w:rPr>
          <w:rFonts w:ascii="Arial" w:hAnsi="Arial" w:cs="Arial"/>
        </w:rPr>
        <w:t>oss or reduction of normal levels of gene expression with consequent loss of protein function</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L</w:t>
      </w:r>
      <w:r w:rsidR="004B4DF1" w:rsidRPr="00141065">
        <w:rPr>
          <w:rFonts w:ascii="Arial" w:hAnsi="Arial" w:cs="Arial"/>
        </w:rPr>
        <w:t>oss of function due to loss of protein or synthesis of defective protein</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I</w:t>
      </w:r>
      <w:r w:rsidR="004B4DF1" w:rsidRPr="00141065">
        <w:rPr>
          <w:rFonts w:ascii="Arial" w:hAnsi="Arial" w:cs="Arial"/>
        </w:rPr>
        <w:t>ncreased levels of gene expression with consequent overexpression of protein</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G</w:t>
      </w:r>
      <w:r w:rsidR="004B4DF1" w:rsidRPr="00141065">
        <w:rPr>
          <w:rFonts w:ascii="Arial" w:hAnsi="Arial" w:cs="Arial"/>
        </w:rPr>
        <w:t xml:space="preserve">ain-of-function mutation with consequent altered protein function.  </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All of the above</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None of the above</w:t>
      </w:r>
    </w:p>
    <w:p w:rsidR="00A74E3D" w:rsidRDefault="00A74E3D" w:rsidP="0073656D">
      <w:pPr>
        <w:spacing w:after="0" w:line="240" w:lineRule="auto"/>
        <w:jc w:val="both"/>
        <w:rPr>
          <w:rFonts w:ascii="Arial" w:hAnsi="Arial" w:cs="Arial"/>
        </w:rPr>
      </w:pPr>
    </w:p>
    <w:p w:rsidR="00A42877" w:rsidRPr="00282288" w:rsidRDefault="00F90D84" w:rsidP="0073656D">
      <w:pPr>
        <w:spacing w:after="0" w:line="240" w:lineRule="auto"/>
        <w:jc w:val="both"/>
        <w:rPr>
          <w:rFonts w:ascii="Arial" w:hAnsi="Arial" w:cs="Arial"/>
          <w:b/>
        </w:rPr>
      </w:pPr>
      <w:r>
        <w:rPr>
          <w:rFonts w:ascii="Arial" w:hAnsi="Arial" w:cs="Arial"/>
          <w:b/>
        </w:rPr>
        <w:t>Case 2</w:t>
      </w:r>
      <w:r w:rsidR="00A74E3D" w:rsidRPr="00282288">
        <w:rPr>
          <w:rFonts w:ascii="Arial" w:hAnsi="Arial" w:cs="Arial"/>
          <w:b/>
        </w:rPr>
        <w:t xml:space="preserve">: </w:t>
      </w:r>
      <w:r w:rsidR="00A773AB">
        <w:rPr>
          <w:rFonts w:ascii="Arial" w:hAnsi="Arial" w:cs="Arial"/>
          <w:b/>
        </w:rPr>
        <w:t>Sources of Nucleic Acids for Molecular Testing</w:t>
      </w:r>
    </w:p>
    <w:p w:rsidR="00A773AB" w:rsidRDefault="00A42877" w:rsidP="0073656D">
      <w:pPr>
        <w:spacing w:after="0" w:line="240" w:lineRule="auto"/>
        <w:jc w:val="both"/>
        <w:rPr>
          <w:rFonts w:ascii="Arial" w:hAnsi="Arial" w:cs="Arial"/>
        </w:rPr>
      </w:pPr>
      <w:r w:rsidRPr="008D2938">
        <w:rPr>
          <w:rFonts w:ascii="Arial" w:hAnsi="Arial" w:cs="Arial"/>
        </w:rPr>
        <w:t xml:space="preserve">To </w:t>
      </w:r>
      <w:r>
        <w:rPr>
          <w:rFonts w:ascii="Arial" w:hAnsi="Arial" w:cs="Arial"/>
        </w:rPr>
        <w:t xml:space="preserve">support </w:t>
      </w:r>
      <w:r w:rsidRPr="008D2938">
        <w:rPr>
          <w:rFonts w:ascii="Arial" w:hAnsi="Arial" w:cs="Arial"/>
        </w:rPr>
        <w:t>molecular testing in the workup of patients with known or suspected disease req</w:t>
      </w:r>
      <w:r>
        <w:rPr>
          <w:rFonts w:ascii="Arial" w:hAnsi="Arial" w:cs="Arial"/>
        </w:rPr>
        <w:t xml:space="preserve">uires an adequate source of nucleic acids </w:t>
      </w:r>
      <w:r w:rsidRPr="008D2938">
        <w:rPr>
          <w:rFonts w:ascii="Arial" w:hAnsi="Arial" w:cs="Arial"/>
        </w:rPr>
        <w:t xml:space="preserve">for use as biomarkers in molecular diagnostic assays.  There are </w:t>
      </w:r>
      <w:r>
        <w:rPr>
          <w:rFonts w:ascii="Arial" w:hAnsi="Arial" w:cs="Arial"/>
        </w:rPr>
        <w:t xml:space="preserve">numerous </w:t>
      </w:r>
      <w:r w:rsidRPr="008D2938">
        <w:rPr>
          <w:rFonts w:ascii="Arial" w:hAnsi="Arial" w:cs="Arial"/>
        </w:rPr>
        <w:t>potential sources for patient-derived DNA.  These sources can be divided based upon the difficulty in sampling and/or the discomfort to the patient during sampling as (i) invasive sources of DNA biomarkers, or (ii) non-invasive sources of DNA biomarkers</w:t>
      </w:r>
      <w:r>
        <w:rPr>
          <w:rFonts w:ascii="Arial" w:hAnsi="Arial" w:cs="Arial"/>
        </w:rPr>
        <w:t xml:space="preserve">.  </w:t>
      </w:r>
    </w:p>
    <w:p w:rsidR="00A773AB" w:rsidRDefault="00A773AB" w:rsidP="0073656D">
      <w:pPr>
        <w:spacing w:after="0" w:line="240" w:lineRule="auto"/>
        <w:jc w:val="both"/>
        <w:rPr>
          <w:rFonts w:ascii="Arial" w:hAnsi="Arial" w:cs="Arial"/>
        </w:rPr>
      </w:pPr>
    </w:p>
    <w:p w:rsidR="00A773AB" w:rsidRPr="00F90D84" w:rsidRDefault="00A773AB" w:rsidP="0073656D">
      <w:pPr>
        <w:spacing w:after="0" w:line="240" w:lineRule="auto"/>
        <w:jc w:val="both"/>
        <w:rPr>
          <w:rFonts w:ascii="Arial" w:hAnsi="Arial" w:cs="Arial"/>
          <w:b/>
          <w:i/>
        </w:rPr>
      </w:pPr>
      <w:r w:rsidRPr="00F90D84">
        <w:rPr>
          <w:rFonts w:ascii="Arial" w:hAnsi="Arial" w:cs="Arial"/>
          <w:b/>
          <w:i/>
        </w:rPr>
        <w:t>Which of the following accurately describe non-invasive sources of DNA biomarkers?</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Urine is a non-invasive source of DNA biomarkers</w:t>
      </w:r>
    </w:p>
    <w:p w:rsidR="00A773AB" w:rsidRDefault="00A773AB" w:rsidP="0073656D">
      <w:pPr>
        <w:pStyle w:val="ListParagraph"/>
        <w:numPr>
          <w:ilvl w:val="0"/>
          <w:numId w:val="457"/>
        </w:numPr>
        <w:spacing w:after="0" w:line="240" w:lineRule="auto"/>
        <w:jc w:val="both"/>
        <w:rPr>
          <w:rFonts w:ascii="Arial" w:hAnsi="Arial" w:cs="Arial"/>
        </w:rPr>
      </w:pPr>
      <w:r w:rsidRPr="008D2938">
        <w:rPr>
          <w:rFonts w:ascii="Arial" w:hAnsi="Arial" w:cs="Arial"/>
        </w:rPr>
        <w:t>Non-invasive sources of DNA cause minimal to no discomfort to the patient</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Blood samples can be collected with minimal discomfort to the patient and so are considered non-invasive</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 xml:space="preserve">Spinal fluid is a non-invasive source of DNA biomarkers </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All of the above</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A, B, and C, but not D</w:t>
      </w:r>
    </w:p>
    <w:p w:rsidR="00A773AB" w:rsidRDefault="00A773AB" w:rsidP="0073656D">
      <w:pPr>
        <w:spacing w:after="0" w:line="240" w:lineRule="auto"/>
        <w:jc w:val="both"/>
        <w:rPr>
          <w:rFonts w:ascii="Arial" w:hAnsi="Arial" w:cs="Arial"/>
        </w:rPr>
      </w:pPr>
    </w:p>
    <w:p w:rsidR="00A773AB" w:rsidRPr="00F90D84" w:rsidRDefault="00A773AB" w:rsidP="0073656D">
      <w:pPr>
        <w:spacing w:after="0" w:line="240" w:lineRule="auto"/>
        <w:jc w:val="both"/>
        <w:rPr>
          <w:rFonts w:ascii="Arial" w:hAnsi="Arial" w:cs="Arial"/>
          <w:b/>
          <w:i/>
        </w:rPr>
      </w:pPr>
      <w:r w:rsidRPr="00F90D84">
        <w:rPr>
          <w:rFonts w:ascii="Arial" w:hAnsi="Arial" w:cs="Arial"/>
          <w:b/>
          <w:i/>
        </w:rPr>
        <w:t>Which of the following accurately describe invasive sources of DNA biomarkers?</w:t>
      </w:r>
    </w:p>
    <w:p w:rsidR="00A773AB" w:rsidRDefault="00F90D84" w:rsidP="0093706B">
      <w:pPr>
        <w:pStyle w:val="ListParagraph"/>
        <w:numPr>
          <w:ilvl w:val="0"/>
          <w:numId w:val="458"/>
        </w:numPr>
        <w:spacing w:after="0" w:line="240" w:lineRule="auto"/>
        <w:jc w:val="both"/>
        <w:rPr>
          <w:rFonts w:ascii="Arial" w:hAnsi="Arial" w:cs="Arial"/>
        </w:rPr>
      </w:pPr>
      <w:r>
        <w:rPr>
          <w:rFonts w:ascii="Arial" w:hAnsi="Arial" w:cs="Arial"/>
        </w:rPr>
        <w:t>Tissue biopsies are collected through an invasive procedure, but can provide DNA biomarkers for testing</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Surgical specimens are considered non-invasive and can provide DNA biomarkers for testing</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Urine is collected through an invasive procedure</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Pap smear specimens represent excellent sources of DNA biomarkers collected through a non-invasive procedure</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All of the above</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None of the above</w:t>
      </w:r>
    </w:p>
    <w:p w:rsidR="00F90D84" w:rsidRDefault="00F90D84" w:rsidP="0073656D">
      <w:pPr>
        <w:spacing w:after="0" w:line="240" w:lineRule="auto"/>
        <w:jc w:val="both"/>
        <w:rPr>
          <w:rFonts w:ascii="Arial" w:hAnsi="Arial" w:cs="Arial"/>
        </w:rPr>
      </w:pPr>
    </w:p>
    <w:p w:rsidR="003026FE" w:rsidRPr="003026FE" w:rsidRDefault="003026FE" w:rsidP="0073656D">
      <w:pPr>
        <w:spacing w:after="0" w:line="240" w:lineRule="auto"/>
        <w:jc w:val="both"/>
        <w:rPr>
          <w:rFonts w:ascii="Arial" w:hAnsi="Arial" w:cs="Arial"/>
          <w:b/>
          <w:i/>
        </w:rPr>
      </w:pPr>
      <w:r w:rsidRPr="003026FE">
        <w:rPr>
          <w:rFonts w:ascii="Arial" w:hAnsi="Arial" w:cs="Arial"/>
          <w:b/>
          <w:i/>
        </w:rPr>
        <w:t>What is the desired product from invasive or non-invasive sample collection?</w:t>
      </w:r>
    </w:p>
    <w:p w:rsid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t>C</w:t>
      </w:r>
      <w:r w:rsidR="00A42877" w:rsidRPr="003026FE">
        <w:rPr>
          <w:rFonts w:ascii="Arial" w:hAnsi="Arial" w:cs="Arial"/>
        </w:rPr>
        <w:t xml:space="preserve">ells </w:t>
      </w:r>
      <w:r>
        <w:rPr>
          <w:rFonts w:ascii="Arial" w:hAnsi="Arial" w:cs="Arial"/>
        </w:rPr>
        <w:t>corresponding to diseased tissue</w:t>
      </w:r>
    </w:p>
    <w:p w:rsid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t>C</w:t>
      </w:r>
      <w:r w:rsidR="00A42877" w:rsidRPr="003026FE">
        <w:rPr>
          <w:rFonts w:ascii="Arial" w:hAnsi="Arial" w:cs="Arial"/>
        </w:rPr>
        <w:t xml:space="preserve">ell-free DNA </w:t>
      </w:r>
    </w:p>
    <w:p w:rsidR="003026FE" w:rsidRP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t>Metabolites contained in the fluid</w:t>
      </w:r>
    </w:p>
    <w:p w:rsid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lastRenderedPageBreak/>
        <w:t>A and B</w:t>
      </w:r>
    </w:p>
    <w:p w:rsid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t>B and C</w:t>
      </w:r>
    </w:p>
    <w:p w:rsidR="003026FE" w:rsidRPr="008D775A" w:rsidRDefault="003026FE" w:rsidP="0093706B">
      <w:pPr>
        <w:pStyle w:val="ListParagraph"/>
        <w:numPr>
          <w:ilvl w:val="0"/>
          <w:numId w:val="459"/>
        </w:numPr>
        <w:spacing w:after="0" w:line="240" w:lineRule="auto"/>
        <w:jc w:val="both"/>
        <w:rPr>
          <w:rFonts w:ascii="Arial" w:hAnsi="Arial" w:cs="Arial"/>
        </w:rPr>
      </w:pPr>
      <w:r>
        <w:rPr>
          <w:rFonts w:ascii="Arial" w:hAnsi="Arial" w:cs="Arial"/>
        </w:rPr>
        <w:t>All of the above</w:t>
      </w:r>
    </w:p>
    <w:p w:rsidR="00DC79D9" w:rsidRDefault="00DC79D9" w:rsidP="0073656D">
      <w:pPr>
        <w:spacing w:after="0" w:line="240" w:lineRule="auto"/>
        <w:jc w:val="both"/>
        <w:rPr>
          <w:rFonts w:ascii="Arial" w:hAnsi="Arial" w:cs="Arial"/>
        </w:rPr>
      </w:pPr>
    </w:p>
    <w:p w:rsidR="009005DE" w:rsidRPr="009005DE" w:rsidRDefault="009005DE" w:rsidP="0073656D">
      <w:pPr>
        <w:spacing w:after="0" w:line="240" w:lineRule="auto"/>
        <w:jc w:val="both"/>
        <w:rPr>
          <w:rFonts w:ascii="Arial" w:hAnsi="Arial" w:cs="Arial"/>
          <w:b/>
        </w:rPr>
      </w:pPr>
      <w:r w:rsidRPr="009005DE">
        <w:rPr>
          <w:rFonts w:ascii="Arial" w:hAnsi="Arial" w:cs="Arial"/>
          <w:b/>
        </w:rPr>
        <w:t>Case 3 – Molecular Classification of Disease</w:t>
      </w:r>
    </w:p>
    <w:p w:rsidR="009005DE" w:rsidRDefault="009005DE" w:rsidP="0073656D">
      <w:pPr>
        <w:spacing w:after="0" w:line="240" w:lineRule="auto"/>
        <w:jc w:val="both"/>
        <w:rPr>
          <w:rFonts w:ascii="Arial" w:hAnsi="Arial" w:cs="Arial"/>
        </w:rPr>
      </w:pPr>
      <w:r w:rsidRPr="008D2938">
        <w:rPr>
          <w:rFonts w:ascii="Arial" w:hAnsi="Arial" w:cs="Arial"/>
        </w:rPr>
        <w:t xml:space="preserve">Evidence for the existence of molecular subtypes of disease includes the observation by clinicians that patients with the same disease diagnosis and diseases that share many phenotypic characteristics will display widely varying clinical courses and responses to therapy.  Hence, when a cohort of patients with a given disease are treated with a common standard therapy, only a subset of patients </w:t>
      </w:r>
      <w:r>
        <w:rPr>
          <w:rFonts w:ascii="Arial" w:hAnsi="Arial" w:cs="Arial"/>
        </w:rPr>
        <w:t xml:space="preserve">will respond favorably.  This suggests that the descriptive classification of diseases is inadequate to predict clinical outcomes with accuracy.  </w:t>
      </w:r>
    </w:p>
    <w:p w:rsidR="009005DE" w:rsidRDefault="009005DE" w:rsidP="0073656D">
      <w:pPr>
        <w:spacing w:after="0" w:line="240" w:lineRule="auto"/>
        <w:jc w:val="both"/>
        <w:rPr>
          <w:rFonts w:ascii="Arial" w:hAnsi="Arial" w:cs="Arial"/>
        </w:rPr>
      </w:pPr>
    </w:p>
    <w:p w:rsidR="007657FC" w:rsidRPr="007657FC" w:rsidRDefault="007657FC" w:rsidP="0073656D">
      <w:pPr>
        <w:spacing w:after="0" w:line="240" w:lineRule="auto"/>
        <w:jc w:val="both"/>
        <w:rPr>
          <w:rFonts w:ascii="Arial" w:hAnsi="Arial" w:cs="Arial"/>
          <w:b/>
          <w:i/>
        </w:rPr>
      </w:pPr>
      <w:r w:rsidRPr="007657FC">
        <w:rPr>
          <w:rFonts w:ascii="Arial" w:hAnsi="Arial" w:cs="Arial"/>
          <w:b/>
          <w:i/>
        </w:rPr>
        <w:t>Which of the following statements regarding the molecular classification of disease are true?</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Molecular classification of disease can be accomplished using gene expression profiles</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Molecular classification of disease can be accomplished using genomic characteristics (aberrant chromosomes and copy number variations)</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Molecular classification is a more reliable predictor of outcomes than descriptive classifications</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All of the above</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None of the above</w:t>
      </w:r>
    </w:p>
    <w:p w:rsidR="007657FC" w:rsidRDefault="007657FC" w:rsidP="0073656D">
      <w:pPr>
        <w:spacing w:after="0" w:line="240" w:lineRule="auto"/>
        <w:jc w:val="both"/>
        <w:rPr>
          <w:rFonts w:ascii="Arial" w:hAnsi="Arial" w:cs="Arial"/>
        </w:rPr>
      </w:pPr>
    </w:p>
    <w:p w:rsidR="009005DE" w:rsidRPr="004552D8" w:rsidRDefault="009005DE" w:rsidP="0073656D">
      <w:pPr>
        <w:spacing w:after="0" w:line="240" w:lineRule="auto"/>
        <w:jc w:val="both"/>
        <w:rPr>
          <w:rFonts w:ascii="Arial" w:hAnsi="Arial" w:cs="Arial"/>
          <w:b/>
        </w:rPr>
      </w:pPr>
      <w:r w:rsidRPr="004552D8">
        <w:rPr>
          <w:rFonts w:ascii="Arial" w:hAnsi="Arial" w:cs="Arial"/>
          <w:b/>
        </w:rPr>
        <w:t>Case 4 – Molecular Detection of Disease</w:t>
      </w:r>
    </w:p>
    <w:p w:rsidR="0073656D" w:rsidRDefault="0073656D" w:rsidP="0073656D">
      <w:pPr>
        <w:spacing w:after="0" w:line="240" w:lineRule="auto"/>
        <w:jc w:val="both"/>
        <w:rPr>
          <w:rFonts w:ascii="Arial" w:hAnsi="Arial" w:cs="Arial"/>
        </w:rPr>
      </w:pPr>
      <w:r>
        <w:rPr>
          <w:rFonts w:ascii="Arial" w:hAnsi="Arial" w:cs="Arial"/>
        </w:rPr>
        <w:t>M</w:t>
      </w:r>
      <w:r w:rsidRPr="008D2938">
        <w:rPr>
          <w:rFonts w:ascii="Arial" w:hAnsi="Arial" w:cs="Arial"/>
        </w:rPr>
        <w:t xml:space="preserve">olecular biomarkers </w:t>
      </w:r>
      <w:r>
        <w:rPr>
          <w:rFonts w:ascii="Arial" w:hAnsi="Arial" w:cs="Arial"/>
        </w:rPr>
        <w:t xml:space="preserve">are frequently utilized for classification of disease and/or identification of critical molecular features of disease, but also have value in the </w:t>
      </w:r>
      <w:r w:rsidRPr="008D2938">
        <w:rPr>
          <w:rFonts w:ascii="Arial" w:hAnsi="Arial" w:cs="Arial"/>
        </w:rPr>
        <w:t xml:space="preserve">detection of occult (sub-clinical) disease.  </w:t>
      </w:r>
      <w:r>
        <w:rPr>
          <w:rFonts w:ascii="Arial" w:hAnsi="Arial" w:cs="Arial"/>
        </w:rPr>
        <w:t>The idea of population-based screening of people for detection of disease at a very early stage is attractive, especially if it can be accomplished using non-invasive sources of biomarkers.</w:t>
      </w:r>
    </w:p>
    <w:p w:rsidR="0073656D" w:rsidRDefault="0073656D" w:rsidP="0073656D">
      <w:pPr>
        <w:spacing w:after="0" w:line="240" w:lineRule="auto"/>
        <w:jc w:val="both"/>
        <w:rPr>
          <w:rFonts w:ascii="Arial" w:hAnsi="Arial" w:cs="Arial"/>
        </w:rPr>
      </w:pPr>
    </w:p>
    <w:p w:rsidR="0073656D" w:rsidRPr="0073656D" w:rsidRDefault="0073656D" w:rsidP="0073656D">
      <w:pPr>
        <w:spacing w:after="0" w:line="240" w:lineRule="auto"/>
        <w:jc w:val="both"/>
        <w:rPr>
          <w:rFonts w:ascii="Arial" w:hAnsi="Arial" w:cs="Arial"/>
          <w:b/>
          <w:i/>
        </w:rPr>
      </w:pPr>
      <w:r w:rsidRPr="0073656D">
        <w:rPr>
          <w:rFonts w:ascii="Arial" w:hAnsi="Arial" w:cs="Arial"/>
          <w:b/>
          <w:i/>
        </w:rPr>
        <w:t>Which of the following enable molecular detection of disease?</w:t>
      </w:r>
    </w:p>
    <w:p w:rsidR="0073656D" w:rsidRDefault="0073656D" w:rsidP="0093706B">
      <w:pPr>
        <w:pStyle w:val="ListParagraph"/>
        <w:numPr>
          <w:ilvl w:val="0"/>
          <w:numId w:val="461"/>
        </w:numPr>
        <w:spacing w:after="0" w:line="240" w:lineRule="auto"/>
        <w:jc w:val="both"/>
        <w:rPr>
          <w:rFonts w:ascii="Arial" w:hAnsi="Arial" w:cs="Arial"/>
        </w:rPr>
      </w:pPr>
      <w:r>
        <w:rPr>
          <w:rFonts w:ascii="Arial" w:hAnsi="Arial" w:cs="Arial"/>
        </w:rPr>
        <w:t>Availability of sensitive methods (such as PCR) for detection of low quantities of biomarkers</w:t>
      </w:r>
    </w:p>
    <w:p w:rsidR="0073656D" w:rsidRDefault="00A9230B" w:rsidP="0093706B">
      <w:pPr>
        <w:pStyle w:val="ListParagraph"/>
        <w:numPr>
          <w:ilvl w:val="0"/>
          <w:numId w:val="461"/>
        </w:numPr>
        <w:spacing w:after="0" w:line="240" w:lineRule="auto"/>
        <w:jc w:val="both"/>
        <w:rPr>
          <w:rFonts w:ascii="Arial" w:hAnsi="Arial" w:cs="Arial"/>
        </w:rPr>
      </w:pPr>
      <w:r>
        <w:rPr>
          <w:rFonts w:ascii="Arial" w:hAnsi="Arial" w:cs="Arial"/>
        </w:rPr>
        <w:t>Low costs associated with laboratory methods (such as PCR) used in molecular detection of disease</w:t>
      </w:r>
    </w:p>
    <w:p w:rsidR="00A9230B" w:rsidRDefault="00A9230B" w:rsidP="0093706B">
      <w:pPr>
        <w:pStyle w:val="ListParagraph"/>
        <w:numPr>
          <w:ilvl w:val="0"/>
          <w:numId w:val="461"/>
        </w:numPr>
        <w:spacing w:after="0" w:line="240" w:lineRule="auto"/>
        <w:jc w:val="both"/>
        <w:rPr>
          <w:rFonts w:ascii="Arial" w:hAnsi="Arial" w:cs="Arial"/>
        </w:rPr>
      </w:pPr>
      <w:r>
        <w:rPr>
          <w:rFonts w:ascii="Arial" w:hAnsi="Arial" w:cs="Arial"/>
        </w:rPr>
        <w:t>Availability of archived pathology specimens</w:t>
      </w:r>
    </w:p>
    <w:p w:rsidR="00A9230B" w:rsidRDefault="00A9230B" w:rsidP="0093706B">
      <w:pPr>
        <w:pStyle w:val="ListParagraph"/>
        <w:numPr>
          <w:ilvl w:val="0"/>
          <w:numId w:val="461"/>
        </w:numPr>
        <w:spacing w:after="0" w:line="240" w:lineRule="auto"/>
        <w:jc w:val="both"/>
        <w:rPr>
          <w:rFonts w:ascii="Arial" w:hAnsi="Arial" w:cs="Arial"/>
        </w:rPr>
      </w:pPr>
      <w:r>
        <w:rPr>
          <w:rFonts w:ascii="Arial" w:hAnsi="Arial" w:cs="Arial"/>
        </w:rPr>
        <w:t>A and B</w:t>
      </w:r>
    </w:p>
    <w:p w:rsidR="00A9230B" w:rsidRDefault="00A9230B" w:rsidP="0093706B">
      <w:pPr>
        <w:pStyle w:val="ListParagraph"/>
        <w:numPr>
          <w:ilvl w:val="0"/>
          <w:numId w:val="461"/>
        </w:numPr>
        <w:spacing w:after="0" w:line="240" w:lineRule="auto"/>
        <w:jc w:val="both"/>
        <w:rPr>
          <w:rFonts w:ascii="Arial" w:hAnsi="Arial" w:cs="Arial"/>
        </w:rPr>
      </w:pPr>
      <w:r>
        <w:rPr>
          <w:rFonts w:ascii="Arial" w:hAnsi="Arial" w:cs="Arial"/>
        </w:rPr>
        <w:t>B and C</w:t>
      </w:r>
    </w:p>
    <w:p w:rsidR="00A9230B" w:rsidRDefault="00A9230B" w:rsidP="0093706B">
      <w:pPr>
        <w:pStyle w:val="ListParagraph"/>
        <w:numPr>
          <w:ilvl w:val="0"/>
          <w:numId w:val="461"/>
        </w:numPr>
        <w:spacing w:after="0" w:line="240" w:lineRule="auto"/>
        <w:jc w:val="both"/>
        <w:rPr>
          <w:rFonts w:ascii="Arial" w:hAnsi="Arial" w:cs="Arial"/>
        </w:rPr>
      </w:pPr>
      <w:r>
        <w:rPr>
          <w:rFonts w:ascii="Arial" w:hAnsi="Arial" w:cs="Arial"/>
        </w:rPr>
        <w:t>All of the above</w:t>
      </w:r>
    </w:p>
    <w:p w:rsidR="00A9230B" w:rsidRDefault="00A9230B" w:rsidP="00A9230B">
      <w:pPr>
        <w:spacing w:after="0" w:line="240" w:lineRule="auto"/>
        <w:jc w:val="both"/>
        <w:rPr>
          <w:rFonts w:ascii="Arial" w:hAnsi="Arial" w:cs="Arial"/>
        </w:rPr>
      </w:pPr>
    </w:p>
    <w:p w:rsidR="00701CBC" w:rsidRPr="00701CBC" w:rsidRDefault="00701CBC" w:rsidP="00A9230B">
      <w:pPr>
        <w:spacing w:after="0" w:line="240" w:lineRule="auto"/>
        <w:jc w:val="both"/>
        <w:rPr>
          <w:rFonts w:ascii="Arial" w:hAnsi="Arial" w:cs="Arial"/>
          <w:b/>
          <w:i/>
        </w:rPr>
      </w:pPr>
      <w:r w:rsidRPr="00701CBC">
        <w:rPr>
          <w:rFonts w:ascii="Arial" w:hAnsi="Arial" w:cs="Arial"/>
          <w:b/>
          <w:i/>
        </w:rPr>
        <w:t>Which of the following represent limitations to the practical application of molecular detection of disease?</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Generation of false-positive results using the molecular assay</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Generation of false-negative results using the molecular assay</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Generation of true-positive results in patients that will not develop clinical disease</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 xml:space="preserve">Generation of </w:t>
      </w:r>
      <w:r w:rsidR="00C7747B">
        <w:rPr>
          <w:rFonts w:ascii="Arial" w:hAnsi="Arial" w:cs="Arial"/>
        </w:rPr>
        <w:t>true-negative</w:t>
      </w:r>
      <w:r>
        <w:rPr>
          <w:rFonts w:ascii="Arial" w:hAnsi="Arial" w:cs="Arial"/>
        </w:rPr>
        <w:t xml:space="preserve"> results in patients that develop clinical disease</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All of these</w:t>
      </w:r>
    </w:p>
    <w:p w:rsidR="00353C68" w:rsidRPr="00701CBC" w:rsidRDefault="00353C68" w:rsidP="0093706B">
      <w:pPr>
        <w:pStyle w:val="ListParagraph"/>
        <w:numPr>
          <w:ilvl w:val="0"/>
          <w:numId w:val="462"/>
        </w:numPr>
        <w:spacing w:after="0" w:line="240" w:lineRule="auto"/>
        <w:jc w:val="both"/>
        <w:rPr>
          <w:rFonts w:ascii="Arial" w:hAnsi="Arial" w:cs="Arial"/>
        </w:rPr>
      </w:pPr>
      <w:r>
        <w:rPr>
          <w:rFonts w:ascii="Arial" w:hAnsi="Arial" w:cs="Arial"/>
        </w:rPr>
        <w:t>None of these</w:t>
      </w:r>
    </w:p>
    <w:p w:rsidR="00A9230B" w:rsidRPr="00A9230B" w:rsidRDefault="00A9230B" w:rsidP="00A9230B">
      <w:pPr>
        <w:spacing w:after="0" w:line="240" w:lineRule="auto"/>
        <w:ind w:left="360"/>
        <w:jc w:val="both"/>
        <w:rPr>
          <w:rFonts w:ascii="Arial" w:hAnsi="Arial" w:cs="Arial"/>
        </w:rPr>
      </w:pPr>
    </w:p>
    <w:p w:rsidR="00E70656" w:rsidRPr="004552D8" w:rsidRDefault="00E70656" w:rsidP="00E70656">
      <w:pPr>
        <w:spacing w:after="0" w:line="240" w:lineRule="auto"/>
        <w:jc w:val="both"/>
        <w:rPr>
          <w:rFonts w:ascii="Arial" w:hAnsi="Arial" w:cs="Arial"/>
          <w:b/>
        </w:rPr>
      </w:pPr>
      <w:r>
        <w:rPr>
          <w:rFonts w:ascii="Arial" w:hAnsi="Arial" w:cs="Arial"/>
          <w:b/>
        </w:rPr>
        <w:t xml:space="preserve">Case 5 – Molecular </w:t>
      </w:r>
      <w:r w:rsidR="003808AE">
        <w:rPr>
          <w:rFonts w:ascii="Arial" w:hAnsi="Arial" w:cs="Arial"/>
          <w:b/>
        </w:rPr>
        <w:t>Detection of Lung Cancer</w:t>
      </w:r>
    </w:p>
    <w:p w:rsidR="00E70656" w:rsidRDefault="003808AE" w:rsidP="00E70656">
      <w:pPr>
        <w:spacing w:after="0" w:line="240" w:lineRule="auto"/>
        <w:jc w:val="both"/>
        <w:rPr>
          <w:rFonts w:ascii="Arial" w:hAnsi="Arial" w:cs="Arial"/>
        </w:rPr>
      </w:pPr>
      <w:r>
        <w:rPr>
          <w:rFonts w:ascii="Arial" w:hAnsi="Arial" w:cs="Arial"/>
        </w:rPr>
        <w:t>Early detection of lung cancer is essential to the successful treatment of the disease and long-term patient survival.  Lung cancer also tends to occur among smokers and people with other identifiable risk factors.  Hence, molecular testing for lung cancer is a practical idea in that people at-risk are easily identifiable for screening, and early detection will greatly benefit the patient.  Occult lung cancer has been detected through molecular testing for gene mutations in sputum.</w:t>
      </w:r>
    </w:p>
    <w:p w:rsidR="00E70656" w:rsidRDefault="00E70656" w:rsidP="00E70656">
      <w:pPr>
        <w:spacing w:after="0" w:line="240" w:lineRule="auto"/>
        <w:jc w:val="both"/>
        <w:rPr>
          <w:rFonts w:ascii="Arial" w:hAnsi="Arial" w:cs="Arial"/>
        </w:rPr>
      </w:pPr>
    </w:p>
    <w:p w:rsidR="00E70656" w:rsidRPr="0073656D" w:rsidRDefault="00E70656" w:rsidP="00E70656">
      <w:pPr>
        <w:spacing w:after="0" w:line="240" w:lineRule="auto"/>
        <w:jc w:val="both"/>
        <w:rPr>
          <w:rFonts w:ascii="Arial" w:hAnsi="Arial" w:cs="Arial"/>
          <w:b/>
          <w:i/>
        </w:rPr>
      </w:pPr>
      <w:r w:rsidRPr="0073656D">
        <w:rPr>
          <w:rFonts w:ascii="Arial" w:hAnsi="Arial" w:cs="Arial"/>
          <w:b/>
          <w:i/>
        </w:rPr>
        <w:t xml:space="preserve">Which of the following </w:t>
      </w:r>
      <w:r w:rsidR="003808AE">
        <w:rPr>
          <w:rFonts w:ascii="Arial" w:hAnsi="Arial" w:cs="Arial"/>
          <w:b/>
          <w:i/>
        </w:rPr>
        <w:t>statements are true related to molecular detection of occult lung cancer</w:t>
      </w:r>
      <w:r w:rsidRPr="0073656D">
        <w:rPr>
          <w:rFonts w:ascii="Arial" w:hAnsi="Arial" w:cs="Arial"/>
          <w:b/>
          <w:i/>
        </w:rPr>
        <w:t>?</w:t>
      </w:r>
    </w:p>
    <w:p w:rsidR="00E70656" w:rsidRDefault="003808AE" w:rsidP="00E70656">
      <w:pPr>
        <w:pStyle w:val="ListParagraph"/>
        <w:numPr>
          <w:ilvl w:val="0"/>
          <w:numId w:val="463"/>
        </w:numPr>
        <w:spacing w:after="0" w:line="240" w:lineRule="auto"/>
        <w:jc w:val="both"/>
        <w:rPr>
          <w:rFonts w:ascii="Arial" w:hAnsi="Arial" w:cs="Arial"/>
        </w:rPr>
      </w:pPr>
      <w:r>
        <w:rPr>
          <w:rFonts w:ascii="Arial" w:hAnsi="Arial" w:cs="Arial"/>
        </w:rPr>
        <w:t>Occult lung cancer can be detected in sputum secondary to identification of mutations in driver oncogenes (like K-</w:t>
      </w:r>
      <w:proofErr w:type="spellStart"/>
      <w:r>
        <w:rPr>
          <w:rFonts w:ascii="Arial" w:hAnsi="Arial" w:cs="Arial"/>
        </w:rPr>
        <w:t>ras</w:t>
      </w:r>
      <w:proofErr w:type="spellEnd"/>
      <w:r>
        <w:rPr>
          <w:rFonts w:ascii="Arial" w:hAnsi="Arial" w:cs="Arial"/>
        </w:rPr>
        <w:t>)</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Occult lung cancer can be detected in sputum secondary to identification of mutations in recessive tumor suppressor genes (like p53)</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Sputum samples that are positive for gene m</w:t>
      </w:r>
      <w:r w:rsidR="00CC482F">
        <w:rPr>
          <w:rFonts w:ascii="Arial" w:hAnsi="Arial" w:cs="Arial"/>
        </w:rPr>
        <w:t xml:space="preserve">utations are also </w:t>
      </w:r>
      <w:proofErr w:type="spellStart"/>
      <w:r w:rsidR="00CC482F">
        <w:rPr>
          <w:rFonts w:ascii="Arial" w:hAnsi="Arial" w:cs="Arial"/>
        </w:rPr>
        <w:t>cytologically</w:t>
      </w:r>
      <w:proofErr w:type="spellEnd"/>
      <w:r w:rsidR="00CC482F">
        <w:rPr>
          <w:rFonts w:ascii="Arial" w:hAnsi="Arial" w:cs="Arial"/>
        </w:rPr>
        <w:t>-</w:t>
      </w:r>
      <w:r>
        <w:rPr>
          <w:rFonts w:ascii="Arial" w:hAnsi="Arial" w:cs="Arial"/>
        </w:rPr>
        <w:t>positive enabling pathologic confirmation of diagnosis</w:t>
      </w:r>
    </w:p>
    <w:p w:rsidR="003808AE" w:rsidRDefault="00CC482F" w:rsidP="00E70656">
      <w:pPr>
        <w:pStyle w:val="ListParagraph"/>
        <w:numPr>
          <w:ilvl w:val="0"/>
          <w:numId w:val="463"/>
        </w:numPr>
        <w:spacing w:after="0" w:line="240" w:lineRule="auto"/>
        <w:jc w:val="both"/>
        <w:rPr>
          <w:rFonts w:ascii="Arial" w:hAnsi="Arial" w:cs="Arial"/>
        </w:rPr>
      </w:pPr>
      <w:r>
        <w:rPr>
          <w:rFonts w:ascii="Arial" w:hAnsi="Arial" w:cs="Arial"/>
        </w:rPr>
        <w:t>Cytological</w:t>
      </w:r>
      <w:r w:rsidR="003808AE">
        <w:rPr>
          <w:rFonts w:ascii="Arial" w:hAnsi="Arial" w:cs="Arial"/>
        </w:rPr>
        <w:t xml:space="preserve"> diagnosis of lung cancer in sputum requires confirmation by molecular testing</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A and B</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C and D</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None of these</w:t>
      </w:r>
    </w:p>
    <w:p w:rsidR="00E70656" w:rsidRDefault="00E70656" w:rsidP="00353C68">
      <w:pPr>
        <w:spacing w:after="0" w:line="240" w:lineRule="auto"/>
        <w:jc w:val="both"/>
        <w:rPr>
          <w:rFonts w:ascii="Arial" w:hAnsi="Arial" w:cs="Arial"/>
        </w:rPr>
      </w:pPr>
    </w:p>
    <w:p w:rsidR="00CC482F" w:rsidRPr="0073656D" w:rsidRDefault="00CC482F" w:rsidP="00CC482F">
      <w:pPr>
        <w:spacing w:after="0" w:line="240" w:lineRule="auto"/>
        <w:jc w:val="both"/>
        <w:rPr>
          <w:rFonts w:ascii="Arial" w:hAnsi="Arial" w:cs="Arial"/>
          <w:b/>
          <w:i/>
        </w:rPr>
      </w:pPr>
      <w:r w:rsidRPr="0073656D">
        <w:rPr>
          <w:rFonts w:ascii="Arial" w:hAnsi="Arial" w:cs="Arial"/>
          <w:b/>
          <w:i/>
        </w:rPr>
        <w:t xml:space="preserve">Which of the following </w:t>
      </w:r>
      <w:r>
        <w:rPr>
          <w:rFonts w:ascii="Arial" w:hAnsi="Arial" w:cs="Arial"/>
          <w:b/>
          <w:i/>
        </w:rPr>
        <w:t>statements are true related to molecular detection of occult lung cancer secondary to identification of K-</w:t>
      </w:r>
      <w:proofErr w:type="spellStart"/>
      <w:r>
        <w:rPr>
          <w:rFonts w:ascii="Arial" w:hAnsi="Arial" w:cs="Arial"/>
          <w:b/>
          <w:i/>
        </w:rPr>
        <w:t>ras</w:t>
      </w:r>
      <w:proofErr w:type="spellEnd"/>
      <w:r>
        <w:rPr>
          <w:rFonts w:ascii="Arial" w:hAnsi="Arial" w:cs="Arial"/>
          <w:b/>
          <w:i/>
        </w:rPr>
        <w:t xml:space="preserve"> or p53 mutations</w:t>
      </w:r>
      <w:r w:rsidR="00B5299D">
        <w:rPr>
          <w:rFonts w:ascii="Arial" w:hAnsi="Arial" w:cs="Arial"/>
          <w:b/>
          <w:i/>
        </w:rPr>
        <w:t xml:space="preserve"> in at-risk individuals</w:t>
      </w:r>
      <w:r w:rsidRPr="0073656D">
        <w:rPr>
          <w:rFonts w:ascii="Arial" w:hAnsi="Arial" w:cs="Arial"/>
          <w:b/>
          <w:i/>
        </w:rPr>
        <w:t>?</w:t>
      </w:r>
    </w:p>
    <w:p w:rsidR="00CC482F" w:rsidRDefault="00CC482F" w:rsidP="00774F95">
      <w:pPr>
        <w:pStyle w:val="ListParagraph"/>
        <w:numPr>
          <w:ilvl w:val="0"/>
          <w:numId w:val="465"/>
        </w:numPr>
        <w:spacing w:after="0" w:line="240" w:lineRule="auto"/>
        <w:jc w:val="both"/>
        <w:rPr>
          <w:rFonts w:ascii="Arial" w:hAnsi="Arial" w:cs="Arial"/>
        </w:rPr>
      </w:pPr>
      <w:r w:rsidRPr="00B5299D">
        <w:rPr>
          <w:rFonts w:ascii="Arial" w:hAnsi="Arial" w:cs="Arial"/>
        </w:rPr>
        <w:t>Failure to identify a K-</w:t>
      </w:r>
      <w:proofErr w:type="spellStart"/>
      <w:r w:rsidRPr="00B5299D">
        <w:rPr>
          <w:rFonts w:ascii="Arial" w:hAnsi="Arial" w:cs="Arial"/>
        </w:rPr>
        <w:t>ras</w:t>
      </w:r>
      <w:proofErr w:type="spellEnd"/>
      <w:r w:rsidRPr="00B5299D">
        <w:rPr>
          <w:rFonts w:ascii="Arial" w:hAnsi="Arial" w:cs="Arial"/>
        </w:rPr>
        <w:t xml:space="preserve"> or p53 mutation </w:t>
      </w:r>
      <w:r w:rsidR="00B5299D">
        <w:rPr>
          <w:rFonts w:ascii="Arial" w:hAnsi="Arial" w:cs="Arial"/>
        </w:rPr>
        <w:t>indicates no risk of lung cancer</w:t>
      </w:r>
    </w:p>
    <w:p w:rsidR="00B5299D" w:rsidRDefault="00B5299D" w:rsidP="00774F95">
      <w:pPr>
        <w:pStyle w:val="ListParagraph"/>
        <w:numPr>
          <w:ilvl w:val="0"/>
          <w:numId w:val="465"/>
        </w:numPr>
        <w:spacing w:after="0" w:line="240" w:lineRule="auto"/>
        <w:jc w:val="both"/>
        <w:rPr>
          <w:rFonts w:ascii="Arial" w:hAnsi="Arial" w:cs="Arial"/>
        </w:rPr>
      </w:pPr>
      <w:r>
        <w:rPr>
          <w:rFonts w:ascii="Arial" w:hAnsi="Arial" w:cs="Arial"/>
        </w:rPr>
        <w:t>Identification of a K-</w:t>
      </w:r>
      <w:proofErr w:type="spellStart"/>
      <w:r>
        <w:rPr>
          <w:rFonts w:ascii="Arial" w:hAnsi="Arial" w:cs="Arial"/>
        </w:rPr>
        <w:t>ras</w:t>
      </w:r>
      <w:proofErr w:type="spellEnd"/>
      <w:r>
        <w:rPr>
          <w:rFonts w:ascii="Arial" w:hAnsi="Arial" w:cs="Arial"/>
        </w:rPr>
        <w:t xml:space="preserve"> or p53 mutation indicates lung cancer has developed</w:t>
      </w:r>
    </w:p>
    <w:p w:rsidR="000F33B1" w:rsidRDefault="00B5299D" w:rsidP="00774F95">
      <w:pPr>
        <w:pStyle w:val="ListParagraph"/>
        <w:numPr>
          <w:ilvl w:val="0"/>
          <w:numId w:val="465"/>
        </w:numPr>
        <w:spacing w:after="0" w:line="240" w:lineRule="auto"/>
        <w:jc w:val="both"/>
        <w:rPr>
          <w:rFonts w:ascii="Arial" w:hAnsi="Arial" w:cs="Arial"/>
        </w:rPr>
      </w:pPr>
      <w:r>
        <w:rPr>
          <w:rFonts w:ascii="Arial" w:hAnsi="Arial" w:cs="Arial"/>
        </w:rPr>
        <w:t>K-</w:t>
      </w:r>
      <w:proofErr w:type="spellStart"/>
      <w:r>
        <w:rPr>
          <w:rFonts w:ascii="Arial" w:hAnsi="Arial" w:cs="Arial"/>
        </w:rPr>
        <w:t>ras</w:t>
      </w:r>
      <w:proofErr w:type="spellEnd"/>
      <w:r>
        <w:rPr>
          <w:rFonts w:ascii="Arial" w:hAnsi="Arial" w:cs="Arial"/>
        </w:rPr>
        <w:t xml:space="preserve"> or p53 mutation</w:t>
      </w:r>
      <w:r w:rsidR="000F33B1">
        <w:rPr>
          <w:rFonts w:ascii="Arial" w:hAnsi="Arial" w:cs="Arial"/>
        </w:rPr>
        <w:t>s in sputum identifies an individual that will progress to clinical lung cancer</w:t>
      </w:r>
    </w:p>
    <w:p w:rsidR="000F33B1" w:rsidRDefault="000F33B1" w:rsidP="00774F95">
      <w:pPr>
        <w:pStyle w:val="ListParagraph"/>
        <w:numPr>
          <w:ilvl w:val="0"/>
          <w:numId w:val="465"/>
        </w:numPr>
        <w:spacing w:after="0" w:line="240" w:lineRule="auto"/>
        <w:jc w:val="both"/>
        <w:rPr>
          <w:rFonts w:ascii="Arial" w:hAnsi="Arial" w:cs="Arial"/>
        </w:rPr>
      </w:pPr>
      <w:r>
        <w:rPr>
          <w:rFonts w:ascii="Arial" w:hAnsi="Arial" w:cs="Arial"/>
        </w:rPr>
        <w:t>Not all people with a K-</w:t>
      </w:r>
      <w:proofErr w:type="spellStart"/>
      <w:r>
        <w:rPr>
          <w:rFonts w:ascii="Arial" w:hAnsi="Arial" w:cs="Arial"/>
        </w:rPr>
        <w:t>ras</w:t>
      </w:r>
      <w:proofErr w:type="spellEnd"/>
      <w:r>
        <w:rPr>
          <w:rFonts w:ascii="Arial" w:hAnsi="Arial" w:cs="Arial"/>
        </w:rPr>
        <w:t xml:space="preserve"> or p53 mutation in their sputum will develop clinical lung cancer</w:t>
      </w:r>
    </w:p>
    <w:p w:rsidR="000F33B1" w:rsidRDefault="000F33B1" w:rsidP="00774F95">
      <w:pPr>
        <w:pStyle w:val="ListParagraph"/>
        <w:numPr>
          <w:ilvl w:val="0"/>
          <w:numId w:val="465"/>
        </w:numPr>
        <w:spacing w:after="0" w:line="240" w:lineRule="auto"/>
        <w:jc w:val="both"/>
        <w:rPr>
          <w:rFonts w:ascii="Arial" w:hAnsi="Arial" w:cs="Arial"/>
        </w:rPr>
      </w:pPr>
      <w:r>
        <w:rPr>
          <w:rFonts w:ascii="Arial" w:hAnsi="Arial" w:cs="Arial"/>
        </w:rPr>
        <w:t>All at-risk individuals with a K-</w:t>
      </w:r>
      <w:proofErr w:type="spellStart"/>
      <w:r>
        <w:rPr>
          <w:rFonts w:ascii="Arial" w:hAnsi="Arial" w:cs="Arial"/>
        </w:rPr>
        <w:t>ras</w:t>
      </w:r>
      <w:proofErr w:type="spellEnd"/>
      <w:r>
        <w:rPr>
          <w:rFonts w:ascii="Arial" w:hAnsi="Arial" w:cs="Arial"/>
        </w:rPr>
        <w:t xml:space="preserve"> or p53 mutation should be treated with chemotherapy </w:t>
      </w:r>
    </w:p>
    <w:p w:rsidR="000F33B1" w:rsidRDefault="000F33B1" w:rsidP="000F33B1">
      <w:pPr>
        <w:spacing w:after="0" w:line="240" w:lineRule="auto"/>
        <w:jc w:val="both"/>
        <w:rPr>
          <w:rFonts w:ascii="Arial" w:hAnsi="Arial" w:cs="Arial"/>
        </w:rPr>
      </w:pPr>
    </w:p>
    <w:p w:rsidR="003808AE" w:rsidRPr="004552D8" w:rsidRDefault="003808AE" w:rsidP="003808AE">
      <w:pPr>
        <w:spacing w:after="0" w:line="240" w:lineRule="auto"/>
        <w:jc w:val="both"/>
        <w:rPr>
          <w:rFonts w:ascii="Arial" w:hAnsi="Arial" w:cs="Arial"/>
          <w:b/>
        </w:rPr>
      </w:pPr>
      <w:r>
        <w:rPr>
          <w:rFonts w:ascii="Arial" w:hAnsi="Arial" w:cs="Arial"/>
          <w:b/>
        </w:rPr>
        <w:t xml:space="preserve">Case 6 – Molecular Diagnosis </w:t>
      </w:r>
      <w:r w:rsidR="00042FC9">
        <w:rPr>
          <w:rFonts w:ascii="Arial" w:hAnsi="Arial" w:cs="Arial"/>
          <w:b/>
        </w:rPr>
        <w:t xml:space="preserve">and Prognosis </w:t>
      </w:r>
      <w:r w:rsidRPr="004552D8">
        <w:rPr>
          <w:rFonts w:ascii="Arial" w:hAnsi="Arial" w:cs="Arial"/>
          <w:b/>
        </w:rPr>
        <w:t>of Disease</w:t>
      </w:r>
    </w:p>
    <w:p w:rsidR="003808AE" w:rsidRDefault="003808AE" w:rsidP="003808AE">
      <w:pPr>
        <w:spacing w:after="0" w:line="240" w:lineRule="auto"/>
        <w:jc w:val="both"/>
        <w:rPr>
          <w:rFonts w:ascii="Arial" w:hAnsi="Arial" w:cs="Arial"/>
        </w:rPr>
      </w:pPr>
      <w:r>
        <w:rPr>
          <w:rFonts w:ascii="Arial" w:hAnsi="Arial" w:cs="Arial"/>
        </w:rPr>
        <w:t xml:space="preserve">Results from molecular testing can provide insights into the intrinsic properties of disease states that are commonly diagnosed using broad classifications based upon tissue of origin and histopathologic features of the lesion.  Breast cancer is one such disease.  It is recognized to be heterogeneous and clinical classification is based upon expression or lack of expression of several </w:t>
      </w:r>
      <w:proofErr w:type="spellStart"/>
      <w:r>
        <w:rPr>
          <w:rFonts w:ascii="Arial" w:hAnsi="Arial" w:cs="Arial"/>
        </w:rPr>
        <w:t>immunohistochemical</w:t>
      </w:r>
      <w:proofErr w:type="spellEnd"/>
      <w:r>
        <w:rPr>
          <w:rFonts w:ascii="Arial" w:hAnsi="Arial" w:cs="Arial"/>
        </w:rPr>
        <w:t xml:space="preserve"> markers (ER, PR, and HER2).</w:t>
      </w:r>
      <w:r w:rsidR="009807D2">
        <w:rPr>
          <w:rFonts w:ascii="Arial" w:hAnsi="Arial" w:cs="Arial"/>
        </w:rPr>
        <w:t xml:space="preserve">  Triple-negative breast cancers do not express ER, PR, or HER2.</w:t>
      </w:r>
      <w:r>
        <w:rPr>
          <w:rFonts w:ascii="Arial" w:hAnsi="Arial" w:cs="Arial"/>
        </w:rPr>
        <w:t xml:space="preserve"> </w:t>
      </w:r>
    </w:p>
    <w:p w:rsidR="003808AE" w:rsidRDefault="003808AE" w:rsidP="003808AE">
      <w:pPr>
        <w:spacing w:after="0" w:line="240" w:lineRule="auto"/>
        <w:jc w:val="both"/>
        <w:rPr>
          <w:rFonts w:ascii="Arial" w:hAnsi="Arial" w:cs="Arial"/>
        </w:rPr>
      </w:pPr>
    </w:p>
    <w:p w:rsidR="003808AE" w:rsidRPr="0073656D" w:rsidRDefault="003808AE" w:rsidP="003808AE">
      <w:pPr>
        <w:spacing w:after="0" w:line="240" w:lineRule="auto"/>
        <w:jc w:val="both"/>
        <w:rPr>
          <w:rFonts w:ascii="Arial" w:hAnsi="Arial" w:cs="Arial"/>
          <w:b/>
          <w:i/>
        </w:rPr>
      </w:pPr>
      <w:r w:rsidRPr="0073656D">
        <w:rPr>
          <w:rFonts w:ascii="Arial" w:hAnsi="Arial" w:cs="Arial"/>
          <w:b/>
          <w:i/>
        </w:rPr>
        <w:t xml:space="preserve">Which of the following </w:t>
      </w:r>
      <w:r w:rsidR="00247A53">
        <w:rPr>
          <w:rFonts w:ascii="Arial" w:hAnsi="Arial" w:cs="Arial"/>
          <w:b/>
          <w:i/>
        </w:rPr>
        <w:t>statements are true related to molecular subtyping of triple-negative breast cancer</w:t>
      </w:r>
      <w:r w:rsidRPr="0073656D">
        <w:rPr>
          <w:rFonts w:ascii="Arial" w:hAnsi="Arial" w:cs="Arial"/>
          <w:b/>
          <w:i/>
        </w:rPr>
        <w:t>?</w:t>
      </w:r>
    </w:p>
    <w:p w:rsidR="003808AE" w:rsidRDefault="00247A53" w:rsidP="003808AE">
      <w:pPr>
        <w:pStyle w:val="ListParagraph"/>
        <w:numPr>
          <w:ilvl w:val="0"/>
          <w:numId w:val="464"/>
        </w:numPr>
        <w:spacing w:after="0" w:line="240" w:lineRule="auto"/>
        <w:jc w:val="both"/>
        <w:rPr>
          <w:rFonts w:ascii="Arial" w:hAnsi="Arial" w:cs="Arial"/>
        </w:rPr>
      </w:pPr>
      <w:r>
        <w:rPr>
          <w:rFonts w:ascii="Arial" w:hAnsi="Arial" w:cs="Arial"/>
        </w:rPr>
        <w:t xml:space="preserve">Molecular subtypes among triple-negative breast cancers are identified using </w:t>
      </w:r>
      <w:proofErr w:type="spellStart"/>
      <w:r>
        <w:rPr>
          <w:rFonts w:ascii="Arial" w:hAnsi="Arial" w:cs="Arial"/>
        </w:rPr>
        <w:t>immunohistochemical</w:t>
      </w:r>
      <w:proofErr w:type="spellEnd"/>
      <w:r>
        <w:rPr>
          <w:rFonts w:ascii="Arial" w:hAnsi="Arial" w:cs="Arial"/>
        </w:rPr>
        <w:t xml:space="preserve"> markers</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Molecular subtypes among triple-negative breast cancers are identified based upon gene expression patterns</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Different molecular subtypes of triple-negative breast cancer are differentially sensitive (or responsive) to specific chemotherapeutic drugs</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A and B</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B and C</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A, B, and C</w:t>
      </w:r>
    </w:p>
    <w:p w:rsidR="003808AE" w:rsidRDefault="003808AE" w:rsidP="00353C68">
      <w:pPr>
        <w:spacing w:after="0" w:line="240" w:lineRule="auto"/>
        <w:jc w:val="both"/>
        <w:rPr>
          <w:rFonts w:ascii="Arial" w:hAnsi="Arial" w:cs="Arial"/>
        </w:rPr>
      </w:pPr>
    </w:p>
    <w:p w:rsidR="00042FC9" w:rsidRPr="00042FC9" w:rsidRDefault="00042FC9" w:rsidP="00042FC9">
      <w:pPr>
        <w:spacing w:after="0" w:line="240" w:lineRule="auto"/>
        <w:jc w:val="both"/>
        <w:rPr>
          <w:rFonts w:ascii="Arial" w:hAnsi="Arial" w:cs="Arial"/>
          <w:b/>
          <w:i/>
        </w:rPr>
      </w:pPr>
      <w:r w:rsidRPr="00042FC9">
        <w:rPr>
          <w:rFonts w:ascii="Arial" w:hAnsi="Arial" w:cs="Arial"/>
          <w:b/>
          <w:i/>
        </w:rPr>
        <w:t xml:space="preserve">Which of the following statements is false regarding molecular subtyping </w:t>
      </w:r>
      <w:r>
        <w:rPr>
          <w:rFonts w:ascii="Arial" w:hAnsi="Arial" w:cs="Arial"/>
          <w:b/>
          <w:i/>
        </w:rPr>
        <w:t xml:space="preserve">of </w:t>
      </w:r>
      <w:r w:rsidRPr="00042FC9">
        <w:rPr>
          <w:rFonts w:ascii="Arial" w:hAnsi="Arial" w:cs="Arial"/>
          <w:b/>
          <w:i/>
        </w:rPr>
        <w:t>breast cancer?</w:t>
      </w:r>
    </w:p>
    <w:p w:rsidR="00042FC9" w:rsidRDefault="00042FC9" w:rsidP="00042FC9">
      <w:pPr>
        <w:pStyle w:val="ListParagraph"/>
        <w:numPr>
          <w:ilvl w:val="0"/>
          <w:numId w:val="466"/>
        </w:numPr>
        <w:spacing w:after="0" w:line="240" w:lineRule="auto"/>
        <w:jc w:val="both"/>
        <w:rPr>
          <w:rFonts w:ascii="Arial" w:hAnsi="Arial" w:cs="Arial"/>
        </w:rPr>
      </w:pPr>
      <w:r>
        <w:rPr>
          <w:rFonts w:ascii="Arial" w:hAnsi="Arial" w:cs="Arial"/>
        </w:rPr>
        <w:t>Gene expression patterns represent the basis for molecular subtyping of breast cancer</w:t>
      </w:r>
    </w:p>
    <w:p w:rsidR="00042FC9" w:rsidRDefault="00042FC9" w:rsidP="00042FC9">
      <w:pPr>
        <w:pStyle w:val="ListParagraph"/>
        <w:numPr>
          <w:ilvl w:val="0"/>
          <w:numId w:val="466"/>
        </w:numPr>
        <w:spacing w:after="0" w:line="240" w:lineRule="auto"/>
        <w:jc w:val="both"/>
        <w:rPr>
          <w:rFonts w:ascii="Arial" w:hAnsi="Arial" w:cs="Arial"/>
        </w:rPr>
      </w:pPr>
      <w:r>
        <w:rPr>
          <w:rFonts w:ascii="Arial" w:hAnsi="Arial" w:cs="Arial"/>
        </w:rPr>
        <w:t>Other molecular features (such as gene copy number and gene mutations) can be used as a basis for molecular classification of breast cancer</w:t>
      </w:r>
    </w:p>
    <w:p w:rsidR="00042FC9" w:rsidRDefault="00042FC9" w:rsidP="00042FC9">
      <w:pPr>
        <w:pStyle w:val="ListParagraph"/>
        <w:numPr>
          <w:ilvl w:val="0"/>
          <w:numId w:val="466"/>
        </w:numPr>
        <w:spacing w:after="0" w:line="240" w:lineRule="auto"/>
        <w:jc w:val="both"/>
        <w:rPr>
          <w:rFonts w:ascii="Arial" w:hAnsi="Arial" w:cs="Arial"/>
        </w:rPr>
      </w:pPr>
      <w:r>
        <w:rPr>
          <w:rFonts w:ascii="Arial" w:hAnsi="Arial" w:cs="Arial"/>
        </w:rPr>
        <w:t>Several different sets of genes are equally effective at molecular subtyping of breast cancer</w:t>
      </w:r>
    </w:p>
    <w:p w:rsidR="00042FC9" w:rsidRDefault="00761E23" w:rsidP="00042FC9">
      <w:pPr>
        <w:pStyle w:val="ListParagraph"/>
        <w:numPr>
          <w:ilvl w:val="0"/>
          <w:numId w:val="466"/>
        </w:numPr>
        <w:spacing w:after="0" w:line="240" w:lineRule="auto"/>
        <w:jc w:val="both"/>
        <w:rPr>
          <w:rFonts w:ascii="Arial" w:hAnsi="Arial" w:cs="Arial"/>
        </w:rPr>
      </w:pPr>
      <w:r>
        <w:rPr>
          <w:rFonts w:ascii="Arial" w:hAnsi="Arial" w:cs="Arial"/>
        </w:rPr>
        <w:t>A and B</w:t>
      </w:r>
    </w:p>
    <w:p w:rsidR="00761E23" w:rsidRPr="008A7B9B" w:rsidRDefault="00761E23" w:rsidP="00042FC9">
      <w:pPr>
        <w:pStyle w:val="ListParagraph"/>
        <w:numPr>
          <w:ilvl w:val="0"/>
          <w:numId w:val="466"/>
        </w:numPr>
        <w:spacing w:after="0" w:line="240" w:lineRule="auto"/>
        <w:jc w:val="both"/>
        <w:rPr>
          <w:rFonts w:ascii="Arial" w:hAnsi="Arial" w:cs="Arial"/>
        </w:rPr>
      </w:pPr>
      <w:r>
        <w:rPr>
          <w:rFonts w:ascii="Arial" w:hAnsi="Arial" w:cs="Arial"/>
        </w:rPr>
        <w:t>B and C</w:t>
      </w:r>
    </w:p>
    <w:p w:rsidR="00042FC9" w:rsidRDefault="00042FC9" w:rsidP="00042FC9">
      <w:pPr>
        <w:spacing w:after="0" w:line="240" w:lineRule="auto"/>
        <w:jc w:val="both"/>
        <w:rPr>
          <w:rFonts w:ascii="Arial" w:hAnsi="Arial" w:cs="Arial"/>
          <w:b/>
          <w:i/>
        </w:rPr>
      </w:pPr>
    </w:p>
    <w:p w:rsidR="00042FC9" w:rsidRPr="00042FC9" w:rsidRDefault="00042FC9" w:rsidP="00042FC9">
      <w:pPr>
        <w:spacing w:after="0" w:line="240" w:lineRule="auto"/>
        <w:jc w:val="both"/>
        <w:rPr>
          <w:rFonts w:ascii="Arial" w:hAnsi="Arial" w:cs="Arial"/>
          <w:b/>
          <w:i/>
        </w:rPr>
      </w:pPr>
      <w:r w:rsidRPr="00042FC9">
        <w:rPr>
          <w:rFonts w:ascii="Arial" w:hAnsi="Arial" w:cs="Arial"/>
          <w:b/>
          <w:i/>
        </w:rPr>
        <w:t>Which of the following statements is false regarding the use of molecular subtyping to predict breast cancer patient outcomes?</w:t>
      </w:r>
    </w:p>
    <w:p w:rsidR="00042FC9" w:rsidRDefault="00042FC9" w:rsidP="00042FC9">
      <w:pPr>
        <w:pStyle w:val="ListParagraph"/>
        <w:numPr>
          <w:ilvl w:val="0"/>
          <w:numId w:val="467"/>
        </w:numPr>
        <w:spacing w:after="0" w:line="240" w:lineRule="auto"/>
        <w:jc w:val="both"/>
        <w:rPr>
          <w:rFonts w:ascii="Arial" w:hAnsi="Arial" w:cs="Arial"/>
        </w:rPr>
      </w:pPr>
      <w:r>
        <w:rPr>
          <w:rFonts w:ascii="Arial" w:hAnsi="Arial" w:cs="Arial"/>
        </w:rPr>
        <w:t>Gene expression patterns associated with selected genes in specific molecular assays can predict outcomes among breast cancer patients</w:t>
      </w:r>
    </w:p>
    <w:p w:rsidR="00042FC9" w:rsidRDefault="009320D6" w:rsidP="00042FC9">
      <w:pPr>
        <w:pStyle w:val="ListParagraph"/>
        <w:numPr>
          <w:ilvl w:val="0"/>
          <w:numId w:val="467"/>
        </w:numPr>
        <w:spacing w:after="0" w:line="240" w:lineRule="auto"/>
        <w:jc w:val="both"/>
        <w:rPr>
          <w:rFonts w:ascii="Arial" w:hAnsi="Arial" w:cs="Arial"/>
        </w:rPr>
      </w:pPr>
      <w:r>
        <w:rPr>
          <w:rFonts w:ascii="Arial" w:hAnsi="Arial" w:cs="Arial"/>
        </w:rPr>
        <w:t>Prognostication of breast cancer can be accomplished based upon molecular subtype alone</w:t>
      </w:r>
    </w:p>
    <w:p w:rsidR="009320D6" w:rsidRDefault="009320D6" w:rsidP="00042FC9">
      <w:pPr>
        <w:pStyle w:val="ListParagraph"/>
        <w:numPr>
          <w:ilvl w:val="0"/>
          <w:numId w:val="467"/>
        </w:numPr>
        <w:spacing w:after="0" w:line="240" w:lineRule="auto"/>
        <w:jc w:val="both"/>
        <w:rPr>
          <w:rFonts w:ascii="Arial" w:hAnsi="Arial" w:cs="Arial"/>
        </w:rPr>
      </w:pPr>
      <w:r>
        <w:rPr>
          <w:rFonts w:ascii="Arial" w:hAnsi="Arial" w:cs="Arial"/>
        </w:rPr>
        <w:t>Prediction of patient outcomes in breast cancer can be accomplished using the gene expression patterns of a relatively small number of genes</w:t>
      </w:r>
    </w:p>
    <w:p w:rsidR="009320D6" w:rsidRDefault="009320D6" w:rsidP="00042FC9">
      <w:pPr>
        <w:pStyle w:val="ListParagraph"/>
        <w:numPr>
          <w:ilvl w:val="0"/>
          <w:numId w:val="467"/>
        </w:numPr>
        <w:spacing w:after="0" w:line="240" w:lineRule="auto"/>
        <w:jc w:val="both"/>
        <w:rPr>
          <w:rFonts w:ascii="Arial" w:hAnsi="Arial" w:cs="Arial"/>
        </w:rPr>
      </w:pPr>
      <w:r>
        <w:rPr>
          <w:rFonts w:ascii="Arial" w:hAnsi="Arial" w:cs="Arial"/>
        </w:rPr>
        <w:t>A and B</w:t>
      </w:r>
    </w:p>
    <w:p w:rsidR="009320D6" w:rsidRDefault="009320D6" w:rsidP="00042FC9">
      <w:pPr>
        <w:pStyle w:val="ListParagraph"/>
        <w:numPr>
          <w:ilvl w:val="0"/>
          <w:numId w:val="467"/>
        </w:numPr>
        <w:spacing w:after="0" w:line="240" w:lineRule="auto"/>
        <w:jc w:val="both"/>
        <w:rPr>
          <w:rFonts w:ascii="Arial" w:hAnsi="Arial" w:cs="Arial"/>
        </w:rPr>
      </w:pPr>
      <w:r>
        <w:rPr>
          <w:rFonts w:ascii="Arial" w:hAnsi="Arial" w:cs="Arial"/>
        </w:rPr>
        <w:t>B and C</w:t>
      </w:r>
    </w:p>
    <w:p w:rsidR="009320D6" w:rsidRDefault="009320D6" w:rsidP="009320D6">
      <w:pPr>
        <w:spacing w:after="0" w:line="240" w:lineRule="auto"/>
        <w:jc w:val="both"/>
        <w:rPr>
          <w:rFonts w:ascii="Arial" w:hAnsi="Arial" w:cs="Arial"/>
        </w:rPr>
      </w:pPr>
    </w:p>
    <w:p w:rsidR="004C5063" w:rsidRPr="0073656D" w:rsidRDefault="004C5063" w:rsidP="00247A53">
      <w:pPr>
        <w:spacing w:after="0" w:line="240" w:lineRule="auto"/>
        <w:jc w:val="both"/>
        <w:rPr>
          <w:rFonts w:ascii="Arial" w:hAnsi="Arial" w:cs="Arial"/>
        </w:rPr>
      </w:pPr>
      <w:bookmarkStart w:id="0" w:name="_GoBack"/>
      <w:bookmarkEnd w:id="0"/>
    </w:p>
    <w:sectPr w:rsidR="004C5063" w:rsidRPr="00736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F85"/>
    <w:multiLevelType w:val="hybridMultilevel"/>
    <w:tmpl w:val="9808FC0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96808"/>
    <w:multiLevelType w:val="hybridMultilevel"/>
    <w:tmpl w:val="395E40A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0697017"/>
    <w:multiLevelType w:val="hybridMultilevel"/>
    <w:tmpl w:val="07A00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8A5590"/>
    <w:multiLevelType w:val="hybridMultilevel"/>
    <w:tmpl w:val="FA16ACC8"/>
    <w:lvl w:ilvl="0" w:tplc="0A7A3C5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nsid w:val="00A143E9"/>
    <w:multiLevelType w:val="hybridMultilevel"/>
    <w:tmpl w:val="EE98059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0E803E4"/>
    <w:multiLevelType w:val="multilevel"/>
    <w:tmpl w:val="6C9ACD8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810"/>
        </w:tabs>
        <w:ind w:left="810" w:hanging="360"/>
      </w:pPr>
      <w:rPr>
        <w:rFonts w:ascii="Times New Roman" w:eastAsiaTheme="minorHAnsi" w:hAnsi="Times New Roman" w:cs="Times New Roman"/>
      </w:rPr>
    </w:lvl>
    <w:lvl w:ilvl="2">
      <w:start w:val="1"/>
      <w:numFmt w:val="upperLetter"/>
      <w:lvlText w:val="%3."/>
      <w:lvlJc w:val="left"/>
      <w:pPr>
        <w:tabs>
          <w:tab w:val="num" w:pos="2160"/>
        </w:tabs>
        <w:ind w:left="2160" w:hanging="360"/>
      </w:pPr>
      <w:rPr>
        <w:rFonts w:ascii="Times New Roman" w:eastAsiaTheme="minorHAnsi" w:hAnsi="Times New Roman" w:cs="Times New Roman"/>
        <w:b w:val="0"/>
        <w:i w:val="0"/>
      </w:rPr>
    </w:lvl>
    <w:lvl w:ilvl="3">
      <w:start w:val="1"/>
      <w:numFmt w:val="upperLetter"/>
      <w:lvlText w:val="%4."/>
      <w:lvlJc w:val="left"/>
      <w:pPr>
        <w:tabs>
          <w:tab w:val="num" w:pos="2880"/>
        </w:tabs>
        <w:ind w:left="2880" w:hanging="360"/>
      </w:pPr>
      <w:rPr>
        <w:rFonts w:ascii="Times New Roman" w:eastAsiaTheme="minorHAnsi" w:hAnsi="Times New Roman" w:cs="Times New Roman"/>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013F04DC"/>
    <w:multiLevelType w:val="multilevel"/>
    <w:tmpl w:val="4CA00B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016D5553"/>
    <w:multiLevelType w:val="hybridMultilevel"/>
    <w:tmpl w:val="4A24C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6E3398"/>
    <w:multiLevelType w:val="hybridMultilevel"/>
    <w:tmpl w:val="A4E6A84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38546DE"/>
    <w:multiLevelType w:val="hybridMultilevel"/>
    <w:tmpl w:val="01E04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E77561"/>
    <w:multiLevelType w:val="hybridMultilevel"/>
    <w:tmpl w:val="56FC6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802070"/>
    <w:multiLevelType w:val="hybridMultilevel"/>
    <w:tmpl w:val="A87069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05A36BBE"/>
    <w:multiLevelType w:val="hybridMultilevel"/>
    <w:tmpl w:val="3D4AD09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05A3759B"/>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5AF3FD1"/>
    <w:multiLevelType w:val="hybridMultilevel"/>
    <w:tmpl w:val="8CB80FA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06273596"/>
    <w:multiLevelType w:val="hybridMultilevel"/>
    <w:tmpl w:val="83FCE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7B4B95"/>
    <w:multiLevelType w:val="hybridMultilevel"/>
    <w:tmpl w:val="E8C452FC"/>
    <w:lvl w:ilvl="0" w:tplc="5FDA99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6AC15FC"/>
    <w:multiLevelType w:val="hybridMultilevel"/>
    <w:tmpl w:val="2E0009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06DF59D1"/>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6E52552"/>
    <w:multiLevelType w:val="hybridMultilevel"/>
    <w:tmpl w:val="0E50584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06E53A0C"/>
    <w:multiLevelType w:val="hybridMultilevel"/>
    <w:tmpl w:val="26CA5D9C"/>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758752A"/>
    <w:multiLevelType w:val="hybridMultilevel"/>
    <w:tmpl w:val="5144F05E"/>
    <w:lvl w:ilvl="0" w:tplc="351E4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75C0B53"/>
    <w:multiLevelType w:val="hybridMultilevel"/>
    <w:tmpl w:val="C09A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7614378"/>
    <w:multiLevelType w:val="hybridMultilevel"/>
    <w:tmpl w:val="6F0C98B8"/>
    <w:lvl w:ilvl="0" w:tplc="8C3AF5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07F62A8B"/>
    <w:multiLevelType w:val="hybridMultilevel"/>
    <w:tmpl w:val="36A494E8"/>
    <w:lvl w:ilvl="0" w:tplc="75DAB8E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8597895"/>
    <w:multiLevelType w:val="hybridMultilevel"/>
    <w:tmpl w:val="A02E7B04"/>
    <w:lvl w:ilvl="0" w:tplc="6EBE0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8F370B6"/>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95A00A1"/>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9936A73"/>
    <w:multiLevelType w:val="hybridMultilevel"/>
    <w:tmpl w:val="4F76CE22"/>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9AE76E3"/>
    <w:multiLevelType w:val="hybridMultilevel"/>
    <w:tmpl w:val="52367BAC"/>
    <w:lvl w:ilvl="0" w:tplc="04884F9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9D30672"/>
    <w:multiLevelType w:val="multilevel"/>
    <w:tmpl w:val="502C1FD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rPr>
        <w:rFonts w:ascii="Times New Roman" w:eastAsiaTheme="minorHAnsi" w:hAnsi="Times New Roman" w:cs="Times New Roman"/>
      </w:rPr>
    </w:lvl>
    <w:lvl w:ilvl="2">
      <w:start w:val="1"/>
      <w:numFmt w:val="upperLetter"/>
      <w:lvlText w:val="%3."/>
      <w:lvlJc w:val="left"/>
      <w:pPr>
        <w:tabs>
          <w:tab w:val="num" w:pos="2160"/>
        </w:tabs>
        <w:ind w:left="2160" w:hanging="360"/>
      </w:pPr>
      <w:rPr>
        <w:rFonts w:ascii="Times New Roman" w:eastAsiaTheme="minorHAnsi"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nsid w:val="09ED7598"/>
    <w:multiLevelType w:val="hybridMultilevel"/>
    <w:tmpl w:val="E1CAC12E"/>
    <w:lvl w:ilvl="0" w:tplc="EB98A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A564054"/>
    <w:multiLevelType w:val="hybridMultilevel"/>
    <w:tmpl w:val="41968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AAB77A3"/>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AC67D17"/>
    <w:multiLevelType w:val="hybridMultilevel"/>
    <w:tmpl w:val="DD7E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ACC6EA0"/>
    <w:multiLevelType w:val="hybridMultilevel"/>
    <w:tmpl w:val="1CAE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B63150B"/>
    <w:multiLevelType w:val="hybridMultilevel"/>
    <w:tmpl w:val="85B62B00"/>
    <w:lvl w:ilvl="0" w:tplc="58C86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C1F21EC"/>
    <w:multiLevelType w:val="hybridMultilevel"/>
    <w:tmpl w:val="D79404DC"/>
    <w:lvl w:ilvl="0" w:tplc="5D04CD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0C47210F"/>
    <w:multiLevelType w:val="hybridMultilevel"/>
    <w:tmpl w:val="4ABC5F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0C8163AE"/>
    <w:multiLevelType w:val="hybridMultilevel"/>
    <w:tmpl w:val="6D7ED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CC21D0E"/>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nsid w:val="0CD04175"/>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2">
    <w:nsid w:val="0CD610C5"/>
    <w:multiLevelType w:val="hybridMultilevel"/>
    <w:tmpl w:val="6C22C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D1B08AD"/>
    <w:multiLevelType w:val="hybridMultilevel"/>
    <w:tmpl w:val="F32EC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D8C55B9"/>
    <w:multiLevelType w:val="hybridMultilevel"/>
    <w:tmpl w:val="CCD6E10A"/>
    <w:lvl w:ilvl="0" w:tplc="7910EB70">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5">
    <w:nsid w:val="0DBE5333"/>
    <w:multiLevelType w:val="hybridMultilevel"/>
    <w:tmpl w:val="E67A6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E092C72"/>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0E4F2243"/>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EAF7010"/>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EE460A1"/>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nsid w:val="0F04310F"/>
    <w:multiLevelType w:val="hybridMultilevel"/>
    <w:tmpl w:val="30F0F444"/>
    <w:lvl w:ilvl="0" w:tplc="12FA3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0F137172"/>
    <w:multiLevelType w:val="hybridMultilevel"/>
    <w:tmpl w:val="58CCE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F816A48"/>
    <w:multiLevelType w:val="hybridMultilevel"/>
    <w:tmpl w:val="2F3670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0FCB1CD4"/>
    <w:multiLevelType w:val="hybridMultilevel"/>
    <w:tmpl w:val="5C7A4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0205B40"/>
    <w:multiLevelType w:val="hybridMultilevel"/>
    <w:tmpl w:val="B34AC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C330B6"/>
    <w:multiLevelType w:val="hybridMultilevel"/>
    <w:tmpl w:val="A87069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nsid w:val="10E558B4"/>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112C72CE"/>
    <w:multiLevelType w:val="hybridMultilevel"/>
    <w:tmpl w:val="123CF9C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11337A7A"/>
    <w:multiLevelType w:val="hybridMultilevel"/>
    <w:tmpl w:val="4D564E82"/>
    <w:lvl w:ilvl="0" w:tplc="183AC1CC">
      <w:start w:val="1"/>
      <w:numFmt w:val="decimal"/>
      <w:lvlText w:val="%1."/>
      <w:lvlJc w:val="left"/>
      <w:pPr>
        <w:ind w:left="3600" w:hanging="360"/>
      </w:pPr>
      <w:rPr>
        <w:rFonts w:hint="default"/>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9">
    <w:nsid w:val="11397797"/>
    <w:multiLevelType w:val="hybridMultilevel"/>
    <w:tmpl w:val="80EC4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1D55013"/>
    <w:multiLevelType w:val="hybridMultilevel"/>
    <w:tmpl w:val="FCFE27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nsid w:val="12155AA3"/>
    <w:multiLevelType w:val="hybridMultilevel"/>
    <w:tmpl w:val="805015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125F05F0"/>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3">
    <w:nsid w:val="12795FBC"/>
    <w:multiLevelType w:val="hybridMultilevel"/>
    <w:tmpl w:val="3A7401DA"/>
    <w:lvl w:ilvl="0" w:tplc="B5203A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12AC7D44"/>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5">
    <w:nsid w:val="12C96F73"/>
    <w:multiLevelType w:val="hybridMultilevel"/>
    <w:tmpl w:val="48569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2DC341F"/>
    <w:multiLevelType w:val="multilevel"/>
    <w:tmpl w:val="0409001D"/>
    <w:numStyleLink w:val="Style1"/>
  </w:abstractNum>
  <w:abstractNum w:abstractNumId="67">
    <w:nsid w:val="13363E30"/>
    <w:multiLevelType w:val="hybridMultilevel"/>
    <w:tmpl w:val="EEA00FC6"/>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3624A92"/>
    <w:multiLevelType w:val="hybridMultilevel"/>
    <w:tmpl w:val="0AE413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13A13249"/>
    <w:multiLevelType w:val="hybridMultilevel"/>
    <w:tmpl w:val="B64E559C"/>
    <w:lvl w:ilvl="0" w:tplc="43E290D4">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13E62548"/>
    <w:multiLevelType w:val="hybridMultilevel"/>
    <w:tmpl w:val="436CDF78"/>
    <w:lvl w:ilvl="0" w:tplc="10090019">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nsid w:val="140C368C"/>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141A55C9"/>
    <w:multiLevelType w:val="hybridMultilevel"/>
    <w:tmpl w:val="B6EC34F0"/>
    <w:lvl w:ilvl="0" w:tplc="B754C03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141D5A05"/>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nsid w:val="14966FC6"/>
    <w:multiLevelType w:val="hybridMultilevel"/>
    <w:tmpl w:val="BD14557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14D13A10"/>
    <w:multiLevelType w:val="hybridMultilevel"/>
    <w:tmpl w:val="7E0E6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4DA1F37"/>
    <w:multiLevelType w:val="hybridMultilevel"/>
    <w:tmpl w:val="5ADE5136"/>
    <w:lvl w:ilvl="0" w:tplc="C096EB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5B1616C"/>
    <w:multiLevelType w:val="hybridMultilevel"/>
    <w:tmpl w:val="2092F6EE"/>
    <w:lvl w:ilvl="0" w:tplc="366065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15BC7104"/>
    <w:multiLevelType w:val="hybridMultilevel"/>
    <w:tmpl w:val="D0CCBA3A"/>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5DF3E38"/>
    <w:multiLevelType w:val="hybridMultilevel"/>
    <w:tmpl w:val="B144F5D4"/>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160D169C"/>
    <w:multiLevelType w:val="hybridMultilevel"/>
    <w:tmpl w:val="2E76B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648038F"/>
    <w:multiLevelType w:val="multilevel"/>
    <w:tmpl w:val="88E8BA9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2">
    <w:nsid w:val="171A68CD"/>
    <w:multiLevelType w:val="hybridMultilevel"/>
    <w:tmpl w:val="481CA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73874B9"/>
    <w:multiLevelType w:val="hybridMultilevel"/>
    <w:tmpl w:val="623C352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7473780"/>
    <w:multiLevelType w:val="hybridMultilevel"/>
    <w:tmpl w:val="BE56612C"/>
    <w:lvl w:ilvl="0" w:tplc="40C8C002">
      <w:start w:val="1"/>
      <w:numFmt w:val="decimal"/>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85">
    <w:nsid w:val="174E3840"/>
    <w:multiLevelType w:val="hybridMultilevel"/>
    <w:tmpl w:val="4DC86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75B3E7E"/>
    <w:multiLevelType w:val="hybridMultilevel"/>
    <w:tmpl w:val="CE9CD57E"/>
    <w:lvl w:ilvl="0" w:tplc="3C001A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7D336DA"/>
    <w:multiLevelType w:val="hybridMultilevel"/>
    <w:tmpl w:val="F8F80212"/>
    <w:lvl w:ilvl="0" w:tplc="3F66B7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17F54689"/>
    <w:multiLevelType w:val="hybridMultilevel"/>
    <w:tmpl w:val="41B64E8C"/>
    <w:lvl w:ilvl="0" w:tplc="50A099CA">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181048E3"/>
    <w:multiLevelType w:val="hybridMultilevel"/>
    <w:tmpl w:val="2C82C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96B5E13"/>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1">
    <w:nsid w:val="19F507EC"/>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nsid w:val="1A5442DE"/>
    <w:multiLevelType w:val="hybridMultilevel"/>
    <w:tmpl w:val="4B86CB5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nsid w:val="1ACA5E9A"/>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1AF6789B"/>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5">
    <w:nsid w:val="1AFB4450"/>
    <w:multiLevelType w:val="hybridMultilevel"/>
    <w:tmpl w:val="1CAE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B0C5EA6"/>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1B1C2707"/>
    <w:multiLevelType w:val="hybridMultilevel"/>
    <w:tmpl w:val="FAB8FEB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B2332C2"/>
    <w:multiLevelType w:val="hybridMultilevel"/>
    <w:tmpl w:val="0172D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BD26D2D"/>
    <w:multiLevelType w:val="hybridMultilevel"/>
    <w:tmpl w:val="40566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1C175AFD"/>
    <w:multiLevelType w:val="hybridMultilevel"/>
    <w:tmpl w:val="8E32BF82"/>
    <w:lvl w:ilvl="0" w:tplc="2C786E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1C45453C"/>
    <w:multiLevelType w:val="hybridMultilevel"/>
    <w:tmpl w:val="D3806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1C4E1E84"/>
    <w:multiLevelType w:val="hybridMultilevel"/>
    <w:tmpl w:val="B66607C8"/>
    <w:lvl w:ilvl="0" w:tplc="F20C4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1C8E2CF0"/>
    <w:multiLevelType w:val="hybridMultilevel"/>
    <w:tmpl w:val="86B45094"/>
    <w:lvl w:ilvl="0" w:tplc="E8DE4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1C982FD3"/>
    <w:multiLevelType w:val="hybridMultilevel"/>
    <w:tmpl w:val="38CC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CF93DA6"/>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1D1563FC"/>
    <w:multiLevelType w:val="hybridMultilevel"/>
    <w:tmpl w:val="F7562E4C"/>
    <w:lvl w:ilvl="0" w:tplc="D7EE79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1D4C31A9"/>
    <w:multiLevelType w:val="hybridMultilevel"/>
    <w:tmpl w:val="D1AA2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DB3075D"/>
    <w:multiLevelType w:val="hybridMultilevel"/>
    <w:tmpl w:val="76947B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1DC42CD1"/>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0">
    <w:nsid w:val="1DE92BD5"/>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DFE40E6"/>
    <w:multiLevelType w:val="hybridMultilevel"/>
    <w:tmpl w:val="0D7A6A5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1E8E59AB"/>
    <w:multiLevelType w:val="hybridMultilevel"/>
    <w:tmpl w:val="7BEC6F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1EB23E81"/>
    <w:multiLevelType w:val="hybridMultilevel"/>
    <w:tmpl w:val="36BC563C"/>
    <w:lvl w:ilvl="0" w:tplc="14AE94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1EF25A80"/>
    <w:multiLevelType w:val="hybridMultilevel"/>
    <w:tmpl w:val="7472C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1F57066F"/>
    <w:multiLevelType w:val="hybridMultilevel"/>
    <w:tmpl w:val="19AE695C"/>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1F7C1CEE"/>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1FA006A2"/>
    <w:multiLevelType w:val="hybridMultilevel"/>
    <w:tmpl w:val="BC28F7DA"/>
    <w:lvl w:ilvl="0" w:tplc="CA886F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1FA93DC0"/>
    <w:multiLevelType w:val="hybridMultilevel"/>
    <w:tmpl w:val="646AC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1FD71FB6"/>
    <w:multiLevelType w:val="hybridMultilevel"/>
    <w:tmpl w:val="3DFA1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204B0FBA"/>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21F3315E"/>
    <w:multiLevelType w:val="hybridMultilevel"/>
    <w:tmpl w:val="257426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222352FB"/>
    <w:multiLevelType w:val="hybridMultilevel"/>
    <w:tmpl w:val="8278CADC"/>
    <w:lvl w:ilvl="0" w:tplc="0908C9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224B4145"/>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2253003A"/>
    <w:multiLevelType w:val="hybridMultilevel"/>
    <w:tmpl w:val="9042BEC6"/>
    <w:lvl w:ilvl="0" w:tplc="53C88970">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229E34FE"/>
    <w:multiLevelType w:val="multilevel"/>
    <w:tmpl w:val="BDB0C44C"/>
    <w:lvl w:ilvl="0">
      <w:start w:val="1"/>
      <w:numFmt w:val="lowerLetter"/>
      <w:lvlText w:val="%1."/>
      <w:lvlJc w:val="left"/>
      <w:pPr>
        <w:tabs>
          <w:tab w:val="num" w:pos="720"/>
        </w:tabs>
        <w:ind w:left="720" w:hanging="360"/>
      </w:pPr>
    </w:lvl>
    <w:lvl w:ilvl="1">
      <w:start w:val="1"/>
      <w:numFmt w:val="upperLetter"/>
      <w:lvlText w:val="%2."/>
      <w:lvlJc w:val="left"/>
      <w:pPr>
        <w:tabs>
          <w:tab w:val="num" w:pos="1440"/>
        </w:tabs>
        <w:ind w:left="1440" w:hanging="360"/>
      </w:pPr>
      <w:rPr>
        <w:rFonts w:ascii="Times New Roman" w:eastAsiaTheme="minorHAnsi" w:hAnsi="Times New Roman" w:cs="Times New Roman"/>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6">
    <w:nsid w:val="22F13904"/>
    <w:multiLevelType w:val="hybridMultilevel"/>
    <w:tmpl w:val="D52CA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30528CC"/>
    <w:multiLevelType w:val="hybridMultilevel"/>
    <w:tmpl w:val="88522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3093B33"/>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232D3ABB"/>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233A1A0A"/>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1">
    <w:nsid w:val="23F51B08"/>
    <w:multiLevelType w:val="hybridMultilevel"/>
    <w:tmpl w:val="8A36A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40C215B"/>
    <w:multiLevelType w:val="hybridMultilevel"/>
    <w:tmpl w:val="BC520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241276D2"/>
    <w:multiLevelType w:val="hybridMultilevel"/>
    <w:tmpl w:val="A59CE2E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nsid w:val="243364AF"/>
    <w:multiLevelType w:val="hybridMultilevel"/>
    <w:tmpl w:val="A5FC63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24726BEE"/>
    <w:multiLevelType w:val="hybridMultilevel"/>
    <w:tmpl w:val="5498CED4"/>
    <w:lvl w:ilvl="0" w:tplc="632AB8E8">
      <w:start w:val="1"/>
      <w:numFmt w:val="decimal"/>
      <w:lvlText w:val="%1."/>
      <w:lvlJc w:val="left"/>
      <w:pPr>
        <w:ind w:left="2880" w:hanging="360"/>
      </w:pPr>
      <w:rPr>
        <w:rFonts w:hint="default"/>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36">
    <w:nsid w:val="24A049BF"/>
    <w:multiLevelType w:val="hybridMultilevel"/>
    <w:tmpl w:val="0A1AF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250C7CFF"/>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8">
    <w:nsid w:val="253E7B13"/>
    <w:multiLevelType w:val="hybridMultilevel"/>
    <w:tmpl w:val="306C0646"/>
    <w:lvl w:ilvl="0" w:tplc="81EA5B48">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39">
    <w:nsid w:val="25630A26"/>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256710E9"/>
    <w:multiLevelType w:val="hybridMultilevel"/>
    <w:tmpl w:val="0792CC90"/>
    <w:lvl w:ilvl="0" w:tplc="12FA3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nsid w:val="25B71A2F"/>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25E31EDE"/>
    <w:multiLevelType w:val="hybridMultilevel"/>
    <w:tmpl w:val="DE96DC2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263B70B7"/>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4">
    <w:nsid w:val="264E4997"/>
    <w:multiLevelType w:val="hybridMultilevel"/>
    <w:tmpl w:val="9482C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26B24199"/>
    <w:multiLevelType w:val="hybridMultilevel"/>
    <w:tmpl w:val="3AC85D34"/>
    <w:lvl w:ilvl="0" w:tplc="216802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nsid w:val="26B7742B"/>
    <w:multiLevelType w:val="hybridMultilevel"/>
    <w:tmpl w:val="9EDCE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26FC46FC"/>
    <w:multiLevelType w:val="hybridMultilevel"/>
    <w:tmpl w:val="AA66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26FF4B77"/>
    <w:multiLevelType w:val="hybridMultilevel"/>
    <w:tmpl w:val="92287250"/>
    <w:lvl w:ilvl="0" w:tplc="52141AC6">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8421DF4"/>
    <w:multiLevelType w:val="hybridMultilevel"/>
    <w:tmpl w:val="90F8183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29013CCD"/>
    <w:multiLevelType w:val="hybridMultilevel"/>
    <w:tmpl w:val="ACF81C52"/>
    <w:lvl w:ilvl="0" w:tplc="4E84786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29875F0C"/>
    <w:multiLevelType w:val="hybridMultilevel"/>
    <w:tmpl w:val="B562DE8A"/>
    <w:lvl w:ilvl="0" w:tplc="6630946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2">
    <w:nsid w:val="2994429D"/>
    <w:multiLevelType w:val="hybridMultilevel"/>
    <w:tmpl w:val="6262E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nsid w:val="299856C5"/>
    <w:multiLevelType w:val="hybridMultilevel"/>
    <w:tmpl w:val="392E05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29B83224"/>
    <w:multiLevelType w:val="hybridMultilevel"/>
    <w:tmpl w:val="62F61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29C52149"/>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2A0F314B"/>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2AE127DA"/>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2B68601E"/>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9">
    <w:nsid w:val="2B7449E2"/>
    <w:multiLevelType w:val="hybridMultilevel"/>
    <w:tmpl w:val="D0CCBA3A"/>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2BB87C4E"/>
    <w:multiLevelType w:val="hybridMultilevel"/>
    <w:tmpl w:val="FA788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BC54F59"/>
    <w:multiLevelType w:val="hybridMultilevel"/>
    <w:tmpl w:val="E79A90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2">
    <w:nsid w:val="2BDF39AE"/>
    <w:multiLevelType w:val="hybridMultilevel"/>
    <w:tmpl w:val="F9783536"/>
    <w:lvl w:ilvl="0" w:tplc="019AC8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nsid w:val="2BFA5054"/>
    <w:multiLevelType w:val="hybridMultilevel"/>
    <w:tmpl w:val="EBFCD714"/>
    <w:lvl w:ilvl="0" w:tplc="70DC0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2C3F2423"/>
    <w:multiLevelType w:val="hybridMultilevel"/>
    <w:tmpl w:val="3A40F7F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5">
    <w:nsid w:val="2C9E59A2"/>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2CF27EF5"/>
    <w:multiLevelType w:val="hybridMultilevel"/>
    <w:tmpl w:val="8B6E6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2D0F4701"/>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2D294446"/>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9">
    <w:nsid w:val="2D401DC4"/>
    <w:multiLevelType w:val="hybridMultilevel"/>
    <w:tmpl w:val="AA66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2D7A69DA"/>
    <w:multiLevelType w:val="hybridMultilevel"/>
    <w:tmpl w:val="8954C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2D961303"/>
    <w:multiLevelType w:val="hybridMultilevel"/>
    <w:tmpl w:val="FA925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D985DA8"/>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nsid w:val="2DE430D4"/>
    <w:multiLevelType w:val="hybridMultilevel"/>
    <w:tmpl w:val="CE808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2E621074"/>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5">
    <w:nsid w:val="2E901756"/>
    <w:multiLevelType w:val="hybridMultilevel"/>
    <w:tmpl w:val="00D06708"/>
    <w:lvl w:ilvl="0" w:tplc="4ED816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2EB21B37"/>
    <w:multiLevelType w:val="hybridMultilevel"/>
    <w:tmpl w:val="5DD42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nsid w:val="2EE82414"/>
    <w:multiLevelType w:val="hybridMultilevel"/>
    <w:tmpl w:val="7A4C4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2F020971"/>
    <w:multiLevelType w:val="hybridMultilevel"/>
    <w:tmpl w:val="B74C8A9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2F20161C"/>
    <w:multiLevelType w:val="hybridMultilevel"/>
    <w:tmpl w:val="2662E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2F3957BE"/>
    <w:multiLevelType w:val="hybridMultilevel"/>
    <w:tmpl w:val="751E6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2F55082B"/>
    <w:multiLevelType w:val="hybridMultilevel"/>
    <w:tmpl w:val="0B60C9DC"/>
    <w:lvl w:ilvl="0" w:tplc="055E5C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nsid w:val="2F9D5968"/>
    <w:multiLevelType w:val="hybridMultilevel"/>
    <w:tmpl w:val="7FF445CE"/>
    <w:lvl w:ilvl="0" w:tplc="24A41FA0">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nsid w:val="2FC4302C"/>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4">
    <w:nsid w:val="2FF049DA"/>
    <w:multiLevelType w:val="hybridMultilevel"/>
    <w:tmpl w:val="738A0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30626D48"/>
    <w:multiLevelType w:val="hybridMultilevel"/>
    <w:tmpl w:val="427C1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30810557"/>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87">
    <w:nsid w:val="30A84749"/>
    <w:multiLevelType w:val="hybridMultilevel"/>
    <w:tmpl w:val="CC963354"/>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314E3A2E"/>
    <w:multiLevelType w:val="hybridMultilevel"/>
    <w:tmpl w:val="3AC85D34"/>
    <w:lvl w:ilvl="0" w:tplc="216802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nsid w:val="315B3E71"/>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31AE0C8F"/>
    <w:multiLevelType w:val="hybridMultilevel"/>
    <w:tmpl w:val="030C2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31F12B8D"/>
    <w:multiLevelType w:val="hybridMultilevel"/>
    <w:tmpl w:val="8954C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31F41436"/>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3">
    <w:nsid w:val="31FA1108"/>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32371BAC"/>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5">
    <w:nsid w:val="32883FAD"/>
    <w:multiLevelType w:val="hybridMultilevel"/>
    <w:tmpl w:val="58B20C7C"/>
    <w:lvl w:ilvl="0" w:tplc="2376CF6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32940F58"/>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33383223"/>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8">
    <w:nsid w:val="334B0A3C"/>
    <w:multiLevelType w:val="hybridMultilevel"/>
    <w:tmpl w:val="897CF21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336036C8"/>
    <w:multiLevelType w:val="hybridMultilevel"/>
    <w:tmpl w:val="9CA297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nsid w:val="33FC0CE4"/>
    <w:multiLevelType w:val="hybridMultilevel"/>
    <w:tmpl w:val="EF6A6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342820F6"/>
    <w:multiLevelType w:val="hybridMultilevel"/>
    <w:tmpl w:val="9ACE6C98"/>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34766355"/>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3">
    <w:nsid w:val="349C0318"/>
    <w:multiLevelType w:val="hybridMultilevel"/>
    <w:tmpl w:val="D63E834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34AF5C3E"/>
    <w:multiLevelType w:val="hybridMultilevel"/>
    <w:tmpl w:val="28C6A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34AF69DA"/>
    <w:multiLevelType w:val="hybridMultilevel"/>
    <w:tmpl w:val="A88EE60C"/>
    <w:lvl w:ilvl="0" w:tplc="A40E25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nsid w:val="35262D35"/>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7">
    <w:nsid w:val="35583428"/>
    <w:multiLevelType w:val="hybridMultilevel"/>
    <w:tmpl w:val="3DB47658"/>
    <w:lvl w:ilvl="0" w:tplc="6AC6A0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nsid w:val="35BC2FD2"/>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09">
    <w:nsid w:val="35D97454"/>
    <w:multiLevelType w:val="hybridMultilevel"/>
    <w:tmpl w:val="9C667DA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0">
    <w:nsid w:val="363D09E0"/>
    <w:multiLevelType w:val="hybridMultilevel"/>
    <w:tmpl w:val="4F76CE22"/>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36A16F14"/>
    <w:multiLevelType w:val="hybridMultilevel"/>
    <w:tmpl w:val="2C6CA5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nsid w:val="36D13001"/>
    <w:multiLevelType w:val="hybridMultilevel"/>
    <w:tmpl w:val="9AFC534A"/>
    <w:lvl w:ilvl="0" w:tplc="A3AA28F0">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nsid w:val="36D1351A"/>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37090DE3"/>
    <w:multiLevelType w:val="hybridMultilevel"/>
    <w:tmpl w:val="F510135E"/>
    <w:lvl w:ilvl="0" w:tplc="588C8BC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372839AE"/>
    <w:multiLevelType w:val="hybridMultilevel"/>
    <w:tmpl w:val="8F88F472"/>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373C24C7"/>
    <w:multiLevelType w:val="hybridMultilevel"/>
    <w:tmpl w:val="0472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37B84B88"/>
    <w:multiLevelType w:val="hybridMultilevel"/>
    <w:tmpl w:val="63EA5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37F57AA8"/>
    <w:multiLevelType w:val="hybridMultilevel"/>
    <w:tmpl w:val="6A3C1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381B1C96"/>
    <w:multiLevelType w:val="hybridMultilevel"/>
    <w:tmpl w:val="DBACD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38387171"/>
    <w:multiLevelType w:val="hybridMultilevel"/>
    <w:tmpl w:val="A6E4FB2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1">
    <w:nsid w:val="38677DCE"/>
    <w:multiLevelType w:val="hybridMultilevel"/>
    <w:tmpl w:val="2D1AA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38927228"/>
    <w:multiLevelType w:val="hybridMultilevel"/>
    <w:tmpl w:val="2CBA3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394E168A"/>
    <w:multiLevelType w:val="hybridMultilevel"/>
    <w:tmpl w:val="B1324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3964726F"/>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397F73F8"/>
    <w:multiLevelType w:val="multilevel"/>
    <w:tmpl w:val="634A7F3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26">
    <w:nsid w:val="39A957E2"/>
    <w:multiLevelType w:val="hybridMultilevel"/>
    <w:tmpl w:val="3BA201BE"/>
    <w:lvl w:ilvl="0" w:tplc="AD006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nsid w:val="39B042BE"/>
    <w:multiLevelType w:val="hybridMultilevel"/>
    <w:tmpl w:val="88EEB298"/>
    <w:lvl w:ilvl="0" w:tplc="EF784D5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39CF7BC5"/>
    <w:multiLevelType w:val="hybridMultilevel"/>
    <w:tmpl w:val="2384F354"/>
    <w:lvl w:ilvl="0" w:tplc="EC5AF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39DC6746"/>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39E77FE4"/>
    <w:multiLevelType w:val="hybridMultilevel"/>
    <w:tmpl w:val="DB0CFE8E"/>
    <w:lvl w:ilvl="0" w:tplc="A814A8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nsid w:val="3A3A7D44"/>
    <w:multiLevelType w:val="hybridMultilevel"/>
    <w:tmpl w:val="20CA6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3B1421F2"/>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nsid w:val="3B4D326A"/>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3B765B1E"/>
    <w:multiLevelType w:val="hybridMultilevel"/>
    <w:tmpl w:val="0586585A"/>
    <w:lvl w:ilvl="0" w:tplc="04090019">
      <w:start w:val="1"/>
      <w:numFmt w:val="lowerLetter"/>
      <w:lvlText w:val="%1."/>
      <w:lvlJc w:val="left"/>
      <w:pPr>
        <w:ind w:left="720" w:hanging="360"/>
      </w:pPr>
    </w:lvl>
    <w:lvl w:ilvl="1" w:tplc="FB2A1330">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3C0666F6"/>
    <w:multiLevelType w:val="hybridMultilevel"/>
    <w:tmpl w:val="60181640"/>
    <w:lvl w:ilvl="0" w:tplc="6AF00F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6">
    <w:nsid w:val="3C2527BE"/>
    <w:multiLevelType w:val="hybridMultilevel"/>
    <w:tmpl w:val="4BB4A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3C682BD1"/>
    <w:multiLevelType w:val="hybridMultilevel"/>
    <w:tmpl w:val="01183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3C9B4641"/>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3D023F35"/>
    <w:multiLevelType w:val="multilevel"/>
    <w:tmpl w:val="01A4657C"/>
    <w:lvl w:ilvl="0">
      <w:start w:val="1"/>
      <w:numFmt w:val="upperLetter"/>
      <w:lvlText w:val="%1."/>
      <w:lvlJc w:val="left"/>
      <w:pPr>
        <w:tabs>
          <w:tab w:val="num" w:pos="1440"/>
        </w:tabs>
        <w:ind w:left="144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0">
    <w:nsid w:val="3DC03EE7"/>
    <w:multiLevelType w:val="hybridMultilevel"/>
    <w:tmpl w:val="3EDCC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E2149BB"/>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3E6A2BE6"/>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3">
    <w:nsid w:val="3EA56E6E"/>
    <w:multiLevelType w:val="hybridMultilevel"/>
    <w:tmpl w:val="9DE62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EF33D13"/>
    <w:multiLevelType w:val="hybridMultilevel"/>
    <w:tmpl w:val="E9366BF2"/>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FE86074"/>
    <w:multiLevelType w:val="hybridMultilevel"/>
    <w:tmpl w:val="434C4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403B48E9"/>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7">
    <w:nsid w:val="40862157"/>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8">
    <w:nsid w:val="40A12A5C"/>
    <w:multiLevelType w:val="hybridMultilevel"/>
    <w:tmpl w:val="C5E8CD8A"/>
    <w:lvl w:ilvl="0" w:tplc="CCD234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nsid w:val="40A413FD"/>
    <w:multiLevelType w:val="hybridMultilevel"/>
    <w:tmpl w:val="43D49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40AE0E30"/>
    <w:multiLevelType w:val="hybridMultilevel"/>
    <w:tmpl w:val="FC642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418A1B11"/>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418E1CCA"/>
    <w:multiLevelType w:val="hybridMultilevel"/>
    <w:tmpl w:val="FCB0B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41B02FEA"/>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54">
    <w:nsid w:val="41D55BAD"/>
    <w:multiLevelType w:val="hybridMultilevel"/>
    <w:tmpl w:val="69F2E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41F336CD"/>
    <w:multiLevelType w:val="hybridMultilevel"/>
    <w:tmpl w:val="8B8AC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42057F09"/>
    <w:multiLevelType w:val="multilevel"/>
    <w:tmpl w:val="C664999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57">
    <w:nsid w:val="426B4118"/>
    <w:multiLevelType w:val="hybridMultilevel"/>
    <w:tmpl w:val="2474ECF0"/>
    <w:lvl w:ilvl="0" w:tplc="2FAC68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8">
    <w:nsid w:val="42FE5643"/>
    <w:multiLevelType w:val="hybridMultilevel"/>
    <w:tmpl w:val="6EB44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433C28B6"/>
    <w:multiLevelType w:val="hybridMultilevel"/>
    <w:tmpl w:val="30D02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43FA0BFC"/>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4416401A"/>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443A2736"/>
    <w:multiLevelType w:val="hybridMultilevel"/>
    <w:tmpl w:val="2160CE12"/>
    <w:lvl w:ilvl="0" w:tplc="E67CD1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44680182"/>
    <w:multiLevelType w:val="hybridMultilevel"/>
    <w:tmpl w:val="0C384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44A51DB4"/>
    <w:multiLevelType w:val="hybridMultilevel"/>
    <w:tmpl w:val="8C10B17E"/>
    <w:lvl w:ilvl="0" w:tplc="24E262A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5">
    <w:nsid w:val="44F664D4"/>
    <w:multiLevelType w:val="hybridMultilevel"/>
    <w:tmpl w:val="E2D6B196"/>
    <w:lvl w:ilvl="0" w:tplc="04090019">
      <w:start w:val="1"/>
      <w:numFmt w:val="lowerLetter"/>
      <w:lvlText w:val="%1."/>
      <w:lvlJc w:val="left"/>
      <w:pPr>
        <w:ind w:left="720" w:hanging="360"/>
      </w:pPr>
    </w:lvl>
    <w:lvl w:ilvl="1" w:tplc="75640E44">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45C0179A"/>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nsid w:val="45FC0935"/>
    <w:multiLevelType w:val="hybridMultilevel"/>
    <w:tmpl w:val="3E1E799A"/>
    <w:lvl w:ilvl="0" w:tplc="04090019">
      <w:start w:val="1"/>
      <w:numFmt w:val="lowerLetter"/>
      <w:lvlText w:val="%1."/>
      <w:lvlJc w:val="left"/>
      <w:pPr>
        <w:ind w:left="1440" w:hanging="360"/>
      </w:pPr>
    </w:lvl>
    <w:lvl w:ilvl="1" w:tplc="7B4C6DB0">
      <w:start w:val="1"/>
      <w:numFmt w:val="upperLetter"/>
      <w:lvlText w:val="%2."/>
      <w:lvlJc w:val="left"/>
      <w:pPr>
        <w:ind w:left="21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8">
    <w:nsid w:val="460F6971"/>
    <w:multiLevelType w:val="multilevel"/>
    <w:tmpl w:val="3AB49C54"/>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9">
    <w:nsid w:val="46F57945"/>
    <w:multiLevelType w:val="multilevel"/>
    <w:tmpl w:val="20DE382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rPr>
        <w:rFonts w:ascii="Times New Roman" w:hAnsi="Times New Roman" w:cs="Times New Roman" w:hint="default"/>
        <w:i w:val="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70">
    <w:nsid w:val="47C04BD2"/>
    <w:multiLevelType w:val="hybridMultilevel"/>
    <w:tmpl w:val="9A788B2E"/>
    <w:lvl w:ilvl="0" w:tplc="D8D862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1">
    <w:nsid w:val="483C7AA6"/>
    <w:multiLevelType w:val="hybridMultilevel"/>
    <w:tmpl w:val="482AF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48DD7F1E"/>
    <w:multiLevelType w:val="hybridMultilevel"/>
    <w:tmpl w:val="69647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48E2557A"/>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74">
    <w:nsid w:val="49260442"/>
    <w:multiLevelType w:val="hybridMultilevel"/>
    <w:tmpl w:val="95F8C11C"/>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492E207C"/>
    <w:multiLevelType w:val="hybridMultilevel"/>
    <w:tmpl w:val="0B8E836E"/>
    <w:lvl w:ilvl="0" w:tplc="6E8A4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nsid w:val="49480BB2"/>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7">
    <w:nsid w:val="49563B2E"/>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8">
    <w:nsid w:val="49C26E60"/>
    <w:multiLevelType w:val="hybridMultilevel"/>
    <w:tmpl w:val="FE6C2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4A7667B0"/>
    <w:multiLevelType w:val="hybridMultilevel"/>
    <w:tmpl w:val="1CAE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4AB969F9"/>
    <w:multiLevelType w:val="hybridMultilevel"/>
    <w:tmpl w:val="38A21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4AD2170B"/>
    <w:multiLevelType w:val="hybridMultilevel"/>
    <w:tmpl w:val="AA66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4B332062"/>
    <w:multiLevelType w:val="hybridMultilevel"/>
    <w:tmpl w:val="2EC0F21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4BBD572E"/>
    <w:multiLevelType w:val="hybridMultilevel"/>
    <w:tmpl w:val="6FFCA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4BBF1261"/>
    <w:multiLevelType w:val="hybridMultilevel"/>
    <w:tmpl w:val="01183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4BDA3898"/>
    <w:multiLevelType w:val="hybridMultilevel"/>
    <w:tmpl w:val="B05E7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4C3668A5"/>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4C55150E"/>
    <w:multiLevelType w:val="hybridMultilevel"/>
    <w:tmpl w:val="36AE33FC"/>
    <w:lvl w:ilvl="0" w:tplc="6534E0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nsid w:val="4CC57994"/>
    <w:multiLevelType w:val="hybridMultilevel"/>
    <w:tmpl w:val="D0F4A81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4CE53434"/>
    <w:multiLevelType w:val="hybridMultilevel"/>
    <w:tmpl w:val="E2FC5D10"/>
    <w:lvl w:ilvl="0" w:tplc="060E9EC2">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90">
    <w:nsid w:val="4D7C60C6"/>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nsid w:val="4D9760F9"/>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4DC01253"/>
    <w:multiLevelType w:val="hybridMultilevel"/>
    <w:tmpl w:val="F49E0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4DE6411F"/>
    <w:multiLevelType w:val="hybridMultilevel"/>
    <w:tmpl w:val="8D52E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4E901D89"/>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5">
    <w:nsid w:val="4E9F79AA"/>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96">
    <w:nsid w:val="4EB35DD7"/>
    <w:multiLevelType w:val="hybridMultilevel"/>
    <w:tmpl w:val="77DCD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4F803875"/>
    <w:multiLevelType w:val="hybridMultilevel"/>
    <w:tmpl w:val="962C882A"/>
    <w:lvl w:ilvl="0" w:tplc="26ACDD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nsid w:val="4F9726EE"/>
    <w:multiLevelType w:val="hybridMultilevel"/>
    <w:tmpl w:val="2092F6EE"/>
    <w:lvl w:ilvl="0" w:tplc="366065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nsid w:val="4FE953F1"/>
    <w:multiLevelType w:val="hybridMultilevel"/>
    <w:tmpl w:val="89AE3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500051EE"/>
    <w:multiLevelType w:val="hybridMultilevel"/>
    <w:tmpl w:val="A03EF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502863EB"/>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5071440C"/>
    <w:multiLevelType w:val="hybridMultilevel"/>
    <w:tmpl w:val="79563EB6"/>
    <w:lvl w:ilvl="0" w:tplc="6E90270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3">
    <w:nsid w:val="50B8662B"/>
    <w:multiLevelType w:val="hybridMultilevel"/>
    <w:tmpl w:val="DC424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50BC7C38"/>
    <w:multiLevelType w:val="hybridMultilevel"/>
    <w:tmpl w:val="A85A1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51432BE2"/>
    <w:multiLevelType w:val="hybridMultilevel"/>
    <w:tmpl w:val="541C493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51673306"/>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7">
    <w:nsid w:val="5188173B"/>
    <w:multiLevelType w:val="hybridMultilevel"/>
    <w:tmpl w:val="4BB4A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51E63252"/>
    <w:multiLevelType w:val="multilevel"/>
    <w:tmpl w:val="0CCE88E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upperLetter"/>
      <w:lvlText w:val="%2."/>
      <w:lvlJc w:val="left"/>
      <w:pPr>
        <w:tabs>
          <w:tab w:val="num" w:pos="1440"/>
        </w:tabs>
        <w:ind w:left="1440" w:hanging="360"/>
      </w:pPr>
      <w:rPr>
        <w:rFonts w:ascii="Times New Roman" w:eastAsiaTheme="minorHAnsi"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9">
    <w:nsid w:val="51F85E3D"/>
    <w:multiLevelType w:val="hybridMultilevel"/>
    <w:tmpl w:val="FCB0B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521A6626"/>
    <w:multiLevelType w:val="hybridMultilevel"/>
    <w:tmpl w:val="E1B80CCE"/>
    <w:lvl w:ilvl="0" w:tplc="96387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524D1A35"/>
    <w:multiLevelType w:val="hybridMultilevel"/>
    <w:tmpl w:val="73AAD61C"/>
    <w:lvl w:ilvl="0" w:tplc="5E2893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nsid w:val="528623A3"/>
    <w:multiLevelType w:val="hybridMultilevel"/>
    <w:tmpl w:val="E4482AC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3">
    <w:nsid w:val="52915BA4"/>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4">
    <w:nsid w:val="52A53C8F"/>
    <w:multiLevelType w:val="hybridMultilevel"/>
    <w:tmpl w:val="89CE1682"/>
    <w:lvl w:ilvl="0" w:tplc="AD006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nsid w:val="52AB32B2"/>
    <w:multiLevelType w:val="hybridMultilevel"/>
    <w:tmpl w:val="170A2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52F11E9A"/>
    <w:multiLevelType w:val="hybridMultilevel"/>
    <w:tmpl w:val="521EC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531B741E"/>
    <w:multiLevelType w:val="hybridMultilevel"/>
    <w:tmpl w:val="E32A63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nsid w:val="531F0CF1"/>
    <w:multiLevelType w:val="hybridMultilevel"/>
    <w:tmpl w:val="5420C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5349568E"/>
    <w:multiLevelType w:val="hybridMultilevel"/>
    <w:tmpl w:val="4CCED26C"/>
    <w:lvl w:ilvl="0" w:tplc="132CEE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535A7176"/>
    <w:multiLevelType w:val="hybridMultilevel"/>
    <w:tmpl w:val="9B020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5369389D"/>
    <w:multiLevelType w:val="hybridMultilevel"/>
    <w:tmpl w:val="8174C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53831D54"/>
    <w:multiLevelType w:val="hybridMultilevel"/>
    <w:tmpl w:val="C1FA5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3">
    <w:nsid w:val="5463164D"/>
    <w:multiLevelType w:val="hybridMultilevel"/>
    <w:tmpl w:val="6B401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54824010"/>
    <w:multiLevelType w:val="hybridMultilevel"/>
    <w:tmpl w:val="501CD0F0"/>
    <w:lvl w:ilvl="0" w:tplc="20A48A90">
      <w:start w:val="1"/>
      <w:numFmt w:val="upperLetter"/>
      <w:lvlText w:val="%1."/>
      <w:lvlJc w:val="left"/>
      <w:pPr>
        <w:ind w:left="1440" w:hanging="360"/>
      </w:pPr>
      <w:rPr>
        <w:rFonts w:ascii="Arial" w:eastAsiaTheme="minorHAnsi"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nsid w:val="54A9201A"/>
    <w:multiLevelType w:val="hybridMultilevel"/>
    <w:tmpl w:val="E53A9DB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6">
    <w:nsid w:val="54F91832"/>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27">
    <w:nsid w:val="550444AB"/>
    <w:multiLevelType w:val="hybridMultilevel"/>
    <w:tmpl w:val="2708D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553D59BD"/>
    <w:multiLevelType w:val="hybridMultilevel"/>
    <w:tmpl w:val="78166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554168C4"/>
    <w:multiLevelType w:val="hybridMultilevel"/>
    <w:tmpl w:val="776CE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558B02BA"/>
    <w:multiLevelType w:val="hybridMultilevel"/>
    <w:tmpl w:val="65E2F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564E46C3"/>
    <w:multiLevelType w:val="hybridMultilevel"/>
    <w:tmpl w:val="9634F8B8"/>
    <w:lvl w:ilvl="0" w:tplc="5E1CDD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nsid w:val="569845FD"/>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33">
    <w:nsid w:val="574D5FA4"/>
    <w:multiLevelType w:val="hybridMultilevel"/>
    <w:tmpl w:val="6D7ED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5793687F"/>
    <w:multiLevelType w:val="hybridMultilevel"/>
    <w:tmpl w:val="6374E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57EC36DD"/>
    <w:multiLevelType w:val="hybridMultilevel"/>
    <w:tmpl w:val="7C0C53B6"/>
    <w:lvl w:ilvl="0" w:tplc="75C234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nsid w:val="58017018"/>
    <w:multiLevelType w:val="hybridMultilevel"/>
    <w:tmpl w:val="4FFCCE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nsid w:val="585B64BA"/>
    <w:multiLevelType w:val="hybridMultilevel"/>
    <w:tmpl w:val="0F7A3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58CA74DC"/>
    <w:multiLevelType w:val="multilevel"/>
    <w:tmpl w:val="A650ED9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9">
    <w:nsid w:val="58FF6887"/>
    <w:multiLevelType w:val="hybridMultilevel"/>
    <w:tmpl w:val="26747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595133E8"/>
    <w:multiLevelType w:val="hybridMultilevel"/>
    <w:tmpl w:val="2048BE74"/>
    <w:lvl w:ilvl="0" w:tplc="1D0216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nsid w:val="59A27020"/>
    <w:multiLevelType w:val="hybridMultilevel"/>
    <w:tmpl w:val="739E1648"/>
    <w:lvl w:ilvl="0" w:tplc="E03E6A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2">
    <w:nsid w:val="59BB2902"/>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3">
    <w:nsid w:val="59BD70C5"/>
    <w:multiLevelType w:val="hybridMultilevel"/>
    <w:tmpl w:val="249E2B52"/>
    <w:lvl w:ilvl="0" w:tplc="04090019">
      <w:start w:val="1"/>
      <w:numFmt w:val="lowerLetter"/>
      <w:lvlText w:val="%1."/>
      <w:lvlJc w:val="left"/>
      <w:pPr>
        <w:ind w:left="720" w:hanging="360"/>
      </w:pPr>
    </w:lvl>
    <w:lvl w:ilvl="1" w:tplc="57AAAF40">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5A1D4A0E"/>
    <w:multiLevelType w:val="hybridMultilevel"/>
    <w:tmpl w:val="6CEE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5A356B43"/>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6">
    <w:nsid w:val="5A6B0304"/>
    <w:multiLevelType w:val="hybridMultilevel"/>
    <w:tmpl w:val="D52CA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5ADB4F7E"/>
    <w:multiLevelType w:val="hybridMultilevel"/>
    <w:tmpl w:val="94260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5ADD10DC"/>
    <w:multiLevelType w:val="hybridMultilevel"/>
    <w:tmpl w:val="CE067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5AEA075E"/>
    <w:multiLevelType w:val="hybridMultilevel"/>
    <w:tmpl w:val="B1C44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5B6037BF"/>
    <w:multiLevelType w:val="hybridMultilevel"/>
    <w:tmpl w:val="53764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5BF812F1"/>
    <w:multiLevelType w:val="hybridMultilevel"/>
    <w:tmpl w:val="9CC00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5C0327B4"/>
    <w:multiLevelType w:val="hybridMultilevel"/>
    <w:tmpl w:val="BF4A14BA"/>
    <w:lvl w:ilvl="0" w:tplc="91306DFC">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53">
    <w:nsid w:val="5C0E5F18"/>
    <w:multiLevelType w:val="hybridMultilevel"/>
    <w:tmpl w:val="55588708"/>
    <w:lvl w:ilvl="0" w:tplc="21D65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5C446749"/>
    <w:multiLevelType w:val="hybridMultilevel"/>
    <w:tmpl w:val="42EA6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5C614843"/>
    <w:multiLevelType w:val="hybridMultilevel"/>
    <w:tmpl w:val="F4ECB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5C8A5999"/>
    <w:multiLevelType w:val="hybridMultilevel"/>
    <w:tmpl w:val="ABCAEF5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7">
    <w:nsid w:val="5C9D3BE2"/>
    <w:multiLevelType w:val="hybridMultilevel"/>
    <w:tmpl w:val="17347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5CB317D6"/>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nsid w:val="5CF5790C"/>
    <w:multiLevelType w:val="hybridMultilevel"/>
    <w:tmpl w:val="6CEE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5D0B3313"/>
    <w:multiLevelType w:val="hybridMultilevel"/>
    <w:tmpl w:val="45F2A2AE"/>
    <w:lvl w:ilvl="0" w:tplc="D7EE796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5DB24733"/>
    <w:multiLevelType w:val="hybridMultilevel"/>
    <w:tmpl w:val="12A83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5DCF06D7"/>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5E2A39E0"/>
    <w:multiLevelType w:val="hybridMultilevel"/>
    <w:tmpl w:val="06A2F5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nsid w:val="5E2D2AC6"/>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nsid w:val="5E3E3721"/>
    <w:multiLevelType w:val="multilevel"/>
    <w:tmpl w:val="4BFEB2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Times New Roman" w:eastAsiaTheme="minorHAnsi"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6">
    <w:nsid w:val="5E9B2B3C"/>
    <w:multiLevelType w:val="hybridMultilevel"/>
    <w:tmpl w:val="49604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5EBF1479"/>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68">
    <w:nsid w:val="5ECF73F1"/>
    <w:multiLevelType w:val="hybridMultilevel"/>
    <w:tmpl w:val="57468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5ED67C3B"/>
    <w:multiLevelType w:val="hybridMultilevel"/>
    <w:tmpl w:val="48B22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5F8E090A"/>
    <w:multiLevelType w:val="hybridMultilevel"/>
    <w:tmpl w:val="8B6E6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60210DF5"/>
    <w:multiLevelType w:val="hybridMultilevel"/>
    <w:tmpl w:val="587CFF3C"/>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6062643A"/>
    <w:multiLevelType w:val="hybridMultilevel"/>
    <w:tmpl w:val="D590B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608521BE"/>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4">
    <w:nsid w:val="608D55BC"/>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5">
    <w:nsid w:val="617212FC"/>
    <w:multiLevelType w:val="hybridMultilevel"/>
    <w:tmpl w:val="E4C2A35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6">
    <w:nsid w:val="61AA779C"/>
    <w:multiLevelType w:val="hybridMultilevel"/>
    <w:tmpl w:val="9960A13A"/>
    <w:lvl w:ilvl="0" w:tplc="D396D9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7">
    <w:nsid w:val="623431F3"/>
    <w:multiLevelType w:val="hybridMultilevel"/>
    <w:tmpl w:val="41549FB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8">
    <w:nsid w:val="627C04D6"/>
    <w:multiLevelType w:val="hybridMultilevel"/>
    <w:tmpl w:val="8FF084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9">
    <w:nsid w:val="628378AE"/>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0">
    <w:nsid w:val="62D015E5"/>
    <w:multiLevelType w:val="hybridMultilevel"/>
    <w:tmpl w:val="4BB4A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63F57F86"/>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82">
    <w:nsid w:val="64170536"/>
    <w:multiLevelType w:val="hybridMultilevel"/>
    <w:tmpl w:val="CED0AB2C"/>
    <w:lvl w:ilvl="0" w:tplc="3F4E19CC">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nsid w:val="642F1BEB"/>
    <w:multiLevelType w:val="hybridMultilevel"/>
    <w:tmpl w:val="D5104B4A"/>
    <w:lvl w:ilvl="0" w:tplc="CD48B6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4">
    <w:nsid w:val="652C1137"/>
    <w:multiLevelType w:val="hybridMultilevel"/>
    <w:tmpl w:val="6EB44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652D299B"/>
    <w:multiLevelType w:val="hybridMultilevel"/>
    <w:tmpl w:val="02FAB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6573470D"/>
    <w:multiLevelType w:val="hybridMultilevel"/>
    <w:tmpl w:val="408A7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658D0D7C"/>
    <w:multiLevelType w:val="hybridMultilevel"/>
    <w:tmpl w:val="83445A72"/>
    <w:lvl w:ilvl="0" w:tplc="4E1C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8">
    <w:nsid w:val="66326B09"/>
    <w:multiLevelType w:val="hybridMultilevel"/>
    <w:tmpl w:val="F594B9B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66F516BD"/>
    <w:multiLevelType w:val="hybridMultilevel"/>
    <w:tmpl w:val="6102238E"/>
    <w:lvl w:ilvl="0" w:tplc="5A063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0">
    <w:nsid w:val="671E2F0A"/>
    <w:multiLevelType w:val="hybridMultilevel"/>
    <w:tmpl w:val="52309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671E31FC"/>
    <w:multiLevelType w:val="hybridMultilevel"/>
    <w:tmpl w:val="2A3A5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676A1311"/>
    <w:multiLevelType w:val="hybridMultilevel"/>
    <w:tmpl w:val="E44CBF18"/>
    <w:lvl w:ilvl="0" w:tplc="E430C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3">
    <w:nsid w:val="67CF3986"/>
    <w:multiLevelType w:val="hybridMultilevel"/>
    <w:tmpl w:val="3DE61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68123898"/>
    <w:multiLevelType w:val="hybridMultilevel"/>
    <w:tmpl w:val="3A2621B6"/>
    <w:lvl w:ilvl="0" w:tplc="0D5CF7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5">
    <w:nsid w:val="68572B7C"/>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6">
    <w:nsid w:val="69216C0A"/>
    <w:multiLevelType w:val="hybridMultilevel"/>
    <w:tmpl w:val="A59CE2E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7">
    <w:nsid w:val="694B3907"/>
    <w:multiLevelType w:val="hybridMultilevel"/>
    <w:tmpl w:val="240C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69506199"/>
    <w:multiLevelType w:val="hybridMultilevel"/>
    <w:tmpl w:val="E318A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695A759F"/>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0">
    <w:nsid w:val="6A0E5718"/>
    <w:multiLevelType w:val="hybridMultilevel"/>
    <w:tmpl w:val="8BE8A54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1">
    <w:nsid w:val="6AA62ECC"/>
    <w:multiLevelType w:val="hybridMultilevel"/>
    <w:tmpl w:val="FD9A8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6B514FE8"/>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nsid w:val="6B5454A5"/>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04">
    <w:nsid w:val="6B695C6F"/>
    <w:multiLevelType w:val="hybridMultilevel"/>
    <w:tmpl w:val="A3069F60"/>
    <w:lvl w:ilvl="0" w:tplc="A7587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nsid w:val="6BC41513"/>
    <w:multiLevelType w:val="hybridMultilevel"/>
    <w:tmpl w:val="D0F6EDC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6">
    <w:nsid w:val="6BD80889"/>
    <w:multiLevelType w:val="hybridMultilevel"/>
    <w:tmpl w:val="EC8AE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6C567378"/>
    <w:multiLevelType w:val="hybridMultilevel"/>
    <w:tmpl w:val="DE96DC2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8">
    <w:nsid w:val="6C6479A8"/>
    <w:multiLevelType w:val="hybridMultilevel"/>
    <w:tmpl w:val="73C277FA"/>
    <w:lvl w:ilvl="0" w:tplc="BBE4C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nsid w:val="6C6A5D95"/>
    <w:multiLevelType w:val="hybridMultilevel"/>
    <w:tmpl w:val="F774BD48"/>
    <w:lvl w:ilvl="0" w:tplc="402AE49C">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10">
    <w:nsid w:val="6D052858"/>
    <w:multiLevelType w:val="hybridMultilevel"/>
    <w:tmpl w:val="60086BF2"/>
    <w:lvl w:ilvl="0" w:tplc="56206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1">
    <w:nsid w:val="6D4122A2"/>
    <w:multiLevelType w:val="hybridMultilevel"/>
    <w:tmpl w:val="8B6E6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6DB45A2E"/>
    <w:multiLevelType w:val="hybridMultilevel"/>
    <w:tmpl w:val="6868F176"/>
    <w:lvl w:ilvl="0" w:tplc="8EA6F3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6E1E3B2D"/>
    <w:multiLevelType w:val="hybridMultilevel"/>
    <w:tmpl w:val="36FCF106"/>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4">
    <w:nsid w:val="6E6F7A83"/>
    <w:multiLevelType w:val="hybridMultilevel"/>
    <w:tmpl w:val="C3566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6EB44046"/>
    <w:multiLevelType w:val="hybridMultilevel"/>
    <w:tmpl w:val="F22E892A"/>
    <w:lvl w:ilvl="0" w:tplc="8A2EA7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nsid w:val="6EDD7018"/>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6EDF2970"/>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18">
    <w:nsid w:val="6EEB7E3B"/>
    <w:multiLevelType w:val="multilevel"/>
    <w:tmpl w:val="A650ED9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9">
    <w:nsid w:val="6F1B1FB2"/>
    <w:multiLevelType w:val="multilevel"/>
    <w:tmpl w:val="FB86FF9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rPr>
        <w:rFonts w:ascii="Times New Roman" w:eastAsiaTheme="minorHAnsi" w:hAnsi="Times New Roman" w:cs="Times New Roman"/>
        <w:i w:val="0"/>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0">
    <w:nsid w:val="6FC77D7B"/>
    <w:multiLevelType w:val="hybridMultilevel"/>
    <w:tmpl w:val="9EE44344"/>
    <w:lvl w:ilvl="0" w:tplc="00F4D13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6FCC2538"/>
    <w:multiLevelType w:val="multilevel"/>
    <w:tmpl w:val="4030C06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22">
    <w:nsid w:val="70391151"/>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nsid w:val="711756A3"/>
    <w:multiLevelType w:val="hybridMultilevel"/>
    <w:tmpl w:val="CB224D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nsid w:val="71632010"/>
    <w:multiLevelType w:val="hybridMultilevel"/>
    <w:tmpl w:val="5940420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5">
    <w:nsid w:val="71871668"/>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26">
    <w:nsid w:val="71CE3A2A"/>
    <w:multiLevelType w:val="multilevel"/>
    <w:tmpl w:val="A650ED9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7">
    <w:nsid w:val="71E93F4F"/>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nsid w:val="72625D40"/>
    <w:multiLevelType w:val="hybridMultilevel"/>
    <w:tmpl w:val="0D4204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9">
    <w:nsid w:val="72A74698"/>
    <w:multiLevelType w:val="hybridMultilevel"/>
    <w:tmpl w:val="9A089A84"/>
    <w:lvl w:ilvl="0" w:tplc="3AD8F110">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30">
    <w:nsid w:val="730E2FB7"/>
    <w:multiLevelType w:val="hybridMultilevel"/>
    <w:tmpl w:val="9440D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73990630"/>
    <w:multiLevelType w:val="hybridMultilevel"/>
    <w:tmpl w:val="6B9CD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2">
    <w:nsid w:val="74274901"/>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3">
    <w:nsid w:val="74651C97"/>
    <w:multiLevelType w:val="hybridMultilevel"/>
    <w:tmpl w:val="16BCAC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nsid w:val="74D85F14"/>
    <w:multiLevelType w:val="hybridMultilevel"/>
    <w:tmpl w:val="52FC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75CA083D"/>
    <w:multiLevelType w:val="hybridMultilevel"/>
    <w:tmpl w:val="58DA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75E523FB"/>
    <w:multiLevelType w:val="hybridMultilevel"/>
    <w:tmpl w:val="2CBA3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76281C13"/>
    <w:multiLevelType w:val="hybridMultilevel"/>
    <w:tmpl w:val="895C2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76B25CC4"/>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9">
    <w:nsid w:val="76DA5F8D"/>
    <w:multiLevelType w:val="hybridMultilevel"/>
    <w:tmpl w:val="4A0AE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nsid w:val="76F43563"/>
    <w:multiLevelType w:val="hybridMultilevel"/>
    <w:tmpl w:val="9A089A84"/>
    <w:lvl w:ilvl="0" w:tplc="3AD8F110">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41">
    <w:nsid w:val="77623AB5"/>
    <w:multiLevelType w:val="hybridMultilevel"/>
    <w:tmpl w:val="D4A098AE"/>
    <w:lvl w:ilvl="0" w:tplc="466E5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2">
    <w:nsid w:val="77F54E2C"/>
    <w:multiLevelType w:val="hybridMultilevel"/>
    <w:tmpl w:val="1CAE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784E0871"/>
    <w:multiLevelType w:val="hybridMultilevel"/>
    <w:tmpl w:val="2F4CD2F4"/>
    <w:lvl w:ilvl="0" w:tplc="4C18A82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4">
    <w:nsid w:val="78D2626E"/>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nsid w:val="791B4F90"/>
    <w:multiLevelType w:val="hybridMultilevel"/>
    <w:tmpl w:val="6CEC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79307A2B"/>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nsid w:val="794220CB"/>
    <w:multiLevelType w:val="hybridMultilevel"/>
    <w:tmpl w:val="92AC7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nsid w:val="7A206B4A"/>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9">
    <w:nsid w:val="7AF97F9E"/>
    <w:multiLevelType w:val="hybridMultilevel"/>
    <w:tmpl w:val="3F3688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0">
    <w:nsid w:val="7B815331"/>
    <w:multiLevelType w:val="hybridMultilevel"/>
    <w:tmpl w:val="A184C6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1">
    <w:nsid w:val="7BE30CB4"/>
    <w:multiLevelType w:val="hybridMultilevel"/>
    <w:tmpl w:val="8F88F472"/>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2">
    <w:nsid w:val="7C215916"/>
    <w:multiLevelType w:val="hybridMultilevel"/>
    <w:tmpl w:val="13CAA6C8"/>
    <w:lvl w:ilvl="0" w:tplc="19948A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7C3A0AED"/>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54">
    <w:nsid w:val="7C5A5CF3"/>
    <w:multiLevelType w:val="hybridMultilevel"/>
    <w:tmpl w:val="B29C8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nsid w:val="7C6E5862"/>
    <w:multiLevelType w:val="hybridMultilevel"/>
    <w:tmpl w:val="4CD05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nsid w:val="7C7C78BB"/>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7">
    <w:nsid w:val="7C8B37B0"/>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8">
    <w:nsid w:val="7CED6417"/>
    <w:multiLevelType w:val="hybridMultilevel"/>
    <w:tmpl w:val="D76A9A9E"/>
    <w:lvl w:ilvl="0" w:tplc="DD0C92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7D1016BB"/>
    <w:multiLevelType w:val="hybridMultilevel"/>
    <w:tmpl w:val="C1542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nsid w:val="7D31260E"/>
    <w:multiLevelType w:val="hybridMultilevel"/>
    <w:tmpl w:val="6082D6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nsid w:val="7DA210DE"/>
    <w:multiLevelType w:val="hybridMultilevel"/>
    <w:tmpl w:val="B1AC80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nsid w:val="7DC413F1"/>
    <w:multiLevelType w:val="hybridMultilevel"/>
    <w:tmpl w:val="A02C24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3">
    <w:nsid w:val="7DFC742A"/>
    <w:multiLevelType w:val="hybridMultilevel"/>
    <w:tmpl w:val="63540D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4">
    <w:nsid w:val="7E2220F8"/>
    <w:multiLevelType w:val="multilevel"/>
    <w:tmpl w:val="9C84D9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Times New Roman" w:eastAsiaTheme="minorHAnsi" w:hAnsi="Times New Roman" w:cs="Times New Roman"/>
      </w:rPr>
    </w:lvl>
    <w:lvl w:ilvl="3">
      <w:start w:val="1"/>
      <w:numFmt w:val="upperLetter"/>
      <w:lvlText w:val="%4."/>
      <w:lvlJc w:val="left"/>
      <w:pPr>
        <w:tabs>
          <w:tab w:val="num" w:pos="2880"/>
        </w:tabs>
        <w:ind w:left="2880" w:hanging="360"/>
      </w:pPr>
      <w:rPr>
        <w:rFonts w:ascii="Times New Roman" w:eastAsiaTheme="minorHAnsi" w:hAnsi="Times New Roman" w:cs="Times New Roman"/>
        <w:b w:val="0"/>
        <w:i w:val="0"/>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65">
    <w:nsid w:val="7F3E4D4F"/>
    <w:multiLevelType w:val="hybridMultilevel"/>
    <w:tmpl w:val="27AEB6C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6">
    <w:nsid w:val="7F5F26FE"/>
    <w:multiLevelType w:val="hybridMultilevel"/>
    <w:tmpl w:val="10CA94DC"/>
    <w:lvl w:ilvl="0" w:tplc="02DAA546">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72"/>
  </w:num>
  <w:num w:numId="2">
    <w:abstractNumId w:val="25"/>
  </w:num>
  <w:num w:numId="3">
    <w:abstractNumId w:val="145"/>
  </w:num>
  <w:num w:numId="4">
    <w:abstractNumId w:val="188"/>
  </w:num>
  <w:num w:numId="5">
    <w:abstractNumId w:val="31"/>
  </w:num>
  <w:num w:numId="6">
    <w:abstractNumId w:val="376"/>
  </w:num>
  <w:num w:numId="7">
    <w:abstractNumId w:val="113"/>
  </w:num>
  <w:num w:numId="8">
    <w:abstractNumId w:val="387"/>
  </w:num>
  <w:num w:numId="9">
    <w:abstractNumId w:val="102"/>
  </w:num>
  <w:num w:numId="10">
    <w:abstractNumId w:val="37"/>
  </w:num>
  <w:num w:numId="11">
    <w:abstractNumId w:val="205"/>
  </w:num>
  <w:num w:numId="12">
    <w:abstractNumId w:val="331"/>
  </w:num>
  <w:num w:numId="13">
    <w:abstractNumId w:val="122"/>
  </w:num>
  <w:num w:numId="14">
    <w:abstractNumId w:val="275"/>
  </w:num>
  <w:num w:numId="15">
    <w:abstractNumId w:val="335"/>
  </w:num>
  <w:num w:numId="16">
    <w:abstractNumId w:val="311"/>
  </w:num>
  <w:num w:numId="17">
    <w:abstractNumId w:val="76"/>
  </w:num>
  <w:num w:numId="18">
    <w:abstractNumId w:val="228"/>
  </w:num>
  <w:num w:numId="19">
    <w:abstractNumId w:val="36"/>
  </w:num>
  <w:num w:numId="20">
    <w:abstractNumId w:val="383"/>
  </w:num>
  <w:num w:numId="21">
    <w:abstractNumId w:val="410"/>
  </w:num>
  <w:num w:numId="22">
    <w:abstractNumId w:val="324"/>
  </w:num>
  <w:num w:numId="23">
    <w:abstractNumId w:val="61"/>
  </w:num>
  <w:num w:numId="24">
    <w:abstractNumId w:val="378"/>
  </w:num>
  <w:num w:numId="25">
    <w:abstractNumId w:val="24"/>
  </w:num>
  <w:num w:numId="26">
    <w:abstractNumId w:val="124"/>
  </w:num>
  <w:num w:numId="27">
    <w:abstractNumId w:val="431"/>
  </w:num>
  <w:num w:numId="28">
    <w:abstractNumId w:val="391"/>
  </w:num>
  <w:num w:numId="29">
    <w:abstractNumId w:val="420"/>
  </w:num>
  <w:num w:numId="30">
    <w:abstractNumId w:val="280"/>
  </w:num>
  <w:num w:numId="31">
    <w:abstractNumId w:val="361"/>
  </w:num>
  <w:num w:numId="32">
    <w:abstractNumId w:val="153"/>
  </w:num>
  <w:num w:numId="33">
    <w:abstractNumId w:val="340"/>
  </w:num>
  <w:num w:numId="34">
    <w:abstractNumId w:val="214"/>
  </w:num>
  <w:num w:numId="35">
    <w:abstractNumId w:val="207"/>
  </w:num>
  <w:num w:numId="36">
    <w:abstractNumId w:val="150"/>
  </w:num>
  <w:num w:numId="37">
    <w:abstractNumId w:val="175"/>
  </w:num>
  <w:num w:numId="38">
    <w:abstractNumId w:val="106"/>
  </w:num>
  <w:num w:numId="39">
    <w:abstractNumId w:val="29"/>
  </w:num>
  <w:num w:numId="40">
    <w:abstractNumId w:val="57"/>
  </w:num>
  <w:num w:numId="41">
    <w:abstractNumId w:val="288"/>
  </w:num>
  <w:num w:numId="42">
    <w:abstractNumId w:val="111"/>
  </w:num>
  <w:num w:numId="43">
    <w:abstractNumId w:val="67"/>
  </w:num>
  <w:num w:numId="44">
    <w:abstractNumId w:val="198"/>
  </w:num>
  <w:num w:numId="45">
    <w:abstractNumId w:val="83"/>
  </w:num>
  <w:num w:numId="46">
    <w:abstractNumId w:val="305"/>
  </w:num>
  <w:num w:numId="47">
    <w:abstractNumId w:val="282"/>
  </w:num>
  <w:num w:numId="48">
    <w:abstractNumId w:val="0"/>
  </w:num>
  <w:num w:numId="49">
    <w:abstractNumId w:val="149"/>
  </w:num>
  <w:num w:numId="50">
    <w:abstractNumId w:val="203"/>
  </w:num>
  <w:num w:numId="51">
    <w:abstractNumId w:val="178"/>
  </w:num>
  <w:num w:numId="52">
    <w:abstractNumId w:val="336"/>
  </w:num>
  <w:num w:numId="53">
    <w:abstractNumId w:val="68"/>
  </w:num>
  <w:num w:numId="54">
    <w:abstractNumId w:val="363"/>
  </w:num>
  <w:num w:numId="55">
    <w:abstractNumId w:val="360"/>
  </w:num>
  <w:num w:numId="56">
    <w:abstractNumId w:val="461"/>
  </w:num>
  <w:num w:numId="57">
    <w:abstractNumId w:val="211"/>
  </w:num>
  <w:num w:numId="58">
    <w:abstractNumId w:val="423"/>
  </w:num>
  <w:num w:numId="59">
    <w:abstractNumId w:val="108"/>
  </w:num>
  <w:num w:numId="60">
    <w:abstractNumId w:val="435"/>
  </w:num>
  <w:num w:numId="61">
    <w:abstractNumId w:val="45"/>
  </w:num>
  <w:num w:numId="62">
    <w:abstractNumId w:val="404"/>
  </w:num>
  <w:num w:numId="63">
    <w:abstractNumId w:val="408"/>
  </w:num>
  <w:num w:numId="64">
    <w:abstractNumId w:val="104"/>
  </w:num>
  <w:num w:numId="65">
    <w:abstractNumId w:val="434"/>
  </w:num>
  <w:num w:numId="66">
    <w:abstractNumId w:val="204"/>
  </w:num>
  <w:num w:numId="67">
    <w:abstractNumId w:val="445"/>
  </w:num>
  <w:num w:numId="68">
    <w:abstractNumId w:val="240"/>
  </w:num>
  <w:num w:numId="69">
    <w:abstractNumId w:val="304"/>
  </w:num>
  <w:num w:numId="70">
    <w:abstractNumId w:val="271"/>
  </w:num>
  <w:num w:numId="71">
    <w:abstractNumId w:val="255"/>
  </w:num>
  <w:num w:numId="72">
    <w:abstractNumId w:val="293"/>
  </w:num>
  <w:num w:numId="73">
    <w:abstractNumId w:val="82"/>
  </w:num>
  <w:num w:numId="74">
    <w:abstractNumId w:val="459"/>
  </w:num>
  <w:num w:numId="75">
    <w:abstractNumId w:val="330"/>
  </w:num>
  <w:num w:numId="76">
    <w:abstractNumId w:val="321"/>
  </w:num>
  <w:num w:numId="77">
    <w:abstractNumId w:val="454"/>
  </w:num>
  <w:num w:numId="78">
    <w:abstractNumId w:val="231"/>
  </w:num>
  <w:num w:numId="79">
    <w:abstractNumId w:val="366"/>
  </w:num>
  <w:num w:numId="80">
    <w:abstractNumId w:val="7"/>
  </w:num>
  <w:num w:numId="81">
    <w:abstractNumId w:val="348"/>
  </w:num>
  <w:num w:numId="82">
    <w:abstractNumId w:val="249"/>
  </w:num>
  <w:num w:numId="83">
    <w:abstractNumId w:val="146"/>
  </w:num>
  <w:num w:numId="84">
    <w:abstractNumId w:val="296"/>
  </w:num>
  <w:num w:numId="85">
    <w:abstractNumId w:val="127"/>
  </w:num>
  <w:num w:numId="86">
    <w:abstractNumId w:val="339"/>
  </w:num>
  <w:num w:numId="87">
    <w:abstractNumId w:val="263"/>
  </w:num>
  <w:num w:numId="88">
    <w:abstractNumId w:val="283"/>
  </w:num>
  <w:num w:numId="89">
    <w:abstractNumId w:val="385"/>
  </w:num>
  <w:num w:numId="90">
    <w:abstractNumId w:val="250"/>
  </w:num>
  <w:num w:numId="91">
    <w:abstractNumId w:val="117"/>
  </w:num>
  <w:num w:numId="92">
    <w:abstractNumId w:val="155"/>
  </w:num>
  <w:num w:numId="93">
    <w:abstractNumId w:val="167"/>
  </w:num>
  <w:num w:numId="94">
    <w:abstractNumId w:val="141"/>
  </w:num>
  <w:num w:numId="95">
    <w:abstractNumId w:val="266"/>
  </w:num>
  <w:num w:numId="96">
    <w:abstractNumId w:val="128"/>
  </w:num>
  <w:num w:numId="97">
    <w:abstractNumId w:val="379"/>
  </w:num>
  <w:num w:numId="98">
    <w:abstractNumId w:val="355"/>
  </w:num>
  <w:num w:numId="99">
    <w:abstractNumId w:val="88"/>
  </w:num>
  <w:num w:numId="100">
    <w:abstractNumId w:val="115"/>
  </w:num>
  <w:num w:numId="101">
    <w:abstractNumId w:val="334"/>
  </w:num>
  <w:num w:numId="102">
    <w:abstractNumId w:val="201"/>
  </w:num>
  <w:num w:numId="103">
    <w:abstractNumId w:val="260"/>
  </w:num>
  <w:num w:numId="104">
    <w:abstractNumId w:val="350"/>
  </w:num>
  <w:num w:numId="105">
    <w:abstractNumId w:val="134"/>
  </w:num>
  <w:num w:numId="106">
    <w:abstractNumId w:val="121"/>
  </w:num>
  <w:num w:numId="107">
    <w:abstractNumId w:val="427"/>
  </w:num>
  <w:num w:numId="108">
    <w:abstractNumId w:val="413"/>
  </w:num>
  <w:num w:numId="109">
    <w:abstractNumId w:val="422"/>
  </w:num>
  <w:num w:numId="110">
    <w:abstractNumId w:val="259"/>
  </w:num>
  <w:num w:numId="111">
    <w:abstractNumId w:val="278"/>
  </w:num>
  <w:num w:numId="112">
    <w:abstractNumId w:val="129"/>
  </w:num>
  <w:num w:numId="113">
    <w:abstractNumId w:val="455"/>
  </w:num>
  <w:num w:numId="114">
    <w:abstractNumId w:val="199"/>
  </w:num>
  <w:num w:numId="115">
    <w:abstractNumId w:val="364"/>
  </w:num>
  <w:num w:numId="116">
    <w:abstractNumId w:val="241"/>
  </w:num>
  <w:num w:numId="117">
    <w:abstractNumId w:val="402"/>
  </w:num>
  <w:num w:numId="118">
    <w:abstractNumId w:val="351"/>
  </w:num>
  <w:num w:numId="119">
    <w:abstractNumId w:val="15"/>
  </w:num>
  <w:num w:numId="120">
    <w:abstractNumId w:val="42"/>
  </w:num>
  <w:num w:numId="121">
    <w:abstractNumId w:val="17"/>
  </w:num>
  <w:num w:numId="122">
    <w:abstractNumId w:val="133"/>
  </w:num>
  <w:num w:numId="123">
    <w:abstractNumId w:val="396"/>
  </w:num>
  <w:num w:numId="124">
    <w:abstractNumId w:val="356"/>
  </w:num>
  <w:num w:numId="125">
    <w:abstractNumId w:val="312"/>
  </w:num>
  <w:num w:numId="126">
    <w:abstractNumId w:val="405"/>
  </w:num>
  <w:num w:numId="127">
    <w:abstractNumId w:val="377"/>
  </w:num>
  <w:num w:numId="128">
    <w:abstractNumId w:val="400"/>
  </w:num>
  <w:num w:numId="129">
    <w:abstractNumId w:val="12"/>
  </w:num>
  <w:num w:numId="130">
    <w:abstractNumId w:val="220"/>
  </w:num>
  <w:num w:numId="131">
    <w:abstractNumId w:val="70"/>
  </w:num>
  <w:num w:numId="132">
    <w:abstractNumId w:val="38"/>
  </w:num>
  <w:num w:numId="133">
    <w:abstractNumId w:val="325"/>
  </w:num>
  <w:num w:numId="134">
    <w:abstractNumId w:val="209"/>
  </w:num>
  <w:num w:numId="135">
    <w:abstractNumId w:val="164"/>
  </w:num>
  <w:num w:numId="136">
    <w:abstractNumId w:val="55"/>
  </w:num>
  <w:num w:numId="137">
    <w:abstractNumId w:val="465"/>
  </w:num>
  <w:num w:numId="138">
    <w:abstractNumId w:val="11"/>
  </w:num>
  <w:num w:numId="139">
    <w:abstractNumId w:val="428"/>
  </w:num>
  <w:num w:numId="140">
    <w:abstractNumId w:val="1"/>
  </w:num>
  <w:num w:numId="141">
    <w:abstractNumId w:val="74"/>
  </w:num>
  <w:num w:numId="142">
    <w:abstractNumId w:val="161"/>
  </w:num>
  <w:num w:numId="143">
    <w:abstractNumId w:val="14"/>
  </w:num>
  <w:num w:numId="144">
    <w:abstractNumId w:val="8"/>
  </w:num>
  <w:num w:numId="145">
    <w:abstractNumId w:val="4"/>
  </w:num>
  <w:num w:numId="146">
    <w:abstractNumId w:val="375"/>
  </w:num>
  <w:num w:numId="147">
    <w:abstractNumId w:val="60"/>
  </w:num>
  <w:num w:numId="148">
    <w:abstractNumId w:val="462"/>
  </w:num>
  <w:num w:numId="149">
    <w:abstractNumId w:val="92"/>
  </w:num>
  <w:num w:numId="150">
    <w:abstractNumId w:val="19"/>
  </w:num>
  <w:num w:numId="151">
    <w:abstractNumId w:val="26"/>
  </w:num>
  <w:num w:numId="152">
    <w:abstractNumId w:val="47"/>
  </w:num>
  <w:num w:numId="153">
    <w:abstractNumId w:val="224"/>
  </w:num>
  <w:num w:numId="154">
    <w:abstractNumId w:val="328"/>
  </w:num>
  <w:num w:numId="155">
    <w:abstractNumId w:val="9"/>
  </w:num>
  <w:num w:numId="156">
    <w:abstractNumId w:val="148"/>
  </w:num>
  <w:num w:numId="157">
    <w:abstractNumId w:val="292"/>
  </w:num>
  <w:num w:numId="158">
    <w:abstractNumId w:val="136"/>
  </w:num>
  <w:num w:numId="159">
    <w:abstractNumId w:val="447"/>
  </w:num>
  <w:num w:numId="160">
    <w:abstractNumId w:val="368"/>
  </w:num>
  <w:num w:numId="161">
    <w:abstractNumId w:val="299"/>
  </w:num>
  <w:num w:numId="162">
    <w:abstractNumId w:val="65"/>
  </w:num>
  <w:num w:numId="163">
    <w:abstractNumId w:val="43"/>
  </w:num>
  <w:num w:numId="164">
    <w:abstractNumId w:val="347"/>
  </w:num>
  <w:num w:numId="165">
    <w:abstractNumId w:val="272"/>
  </w:num>
  <w:num w:numId="166">
    <w:abstractNumId w:val="380"/>
  </w:num>
  <w:num w:numId="167">
    <w:abstractNumId w:val="307"/>
  </w:num>
  <w:num w:numId="168">
    <w:abstractNumId w:val="301"/>
  </w:num>
  <w:num w:numId="169">
    <w:abstractNumId w:val="236"/>
  </w:num>
  <w:num w:numId="170">
    <w:abstractNumId w:val="233"/>
  </w:num>
  <w:num w:numId="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69"/>
  </w:num>
  <w:num w:numId="178">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1"/>
  </w:num>
  <w:num w:numId="181">
    <w:abstractNumId w:val="267"/>
  </w:num>
  <w:num w:numId="182">
    <w:abstractNumId w:val="464"/>
  </w:num>
  <w:num w:numId="183">
    <w:abstractNumId w:val="125"/>
  </w:num>
  <w:num w:numId="184">
    <w:abstractNumId w:val="268"/>
  </w:num>
  <w:num w:numId="185">
    <w:abstractNumId w:val="365"/>
  </w:num>
  <w:num w:numId="186">
    <w:abstractNumId w:val="343"/>
  </w:num>
  <w:num w:numId="187">
    <w:abstractNumId w:val="5"/>
  </w:num>
  <w:num w:numId="188">
    <w:abstractNumId w:val="234"/>
  </w:num>
  <w:num w:numId="189">
    <w:abstractNumId w:val="265"/>
  </w:num>
  <w:num w:numId="190">
    <w:abstractNumId w:val="120"/>
  </w:num>
  <w:num w:numId="191">
    <w:abstractNumId w:val="66"/>
    <w:lvlOverride w:ilvl="0">
      <w:lvl w:ilvl="0">
        <w:start w:val="1"/>
        <w:numFmt w:val="upperLetter"/>
        <w:lvlText w:val="%1)"/>
        <w:lvlJc w:val="left"/>
        <w:pPr>
          <w:ind w:left="360" w:hanging="360"/>
        </w:pPr>
        <w:rPr>
          <w:i w:val="0"/>
        </w:rPr>
      </w:lvl>
    </w:lvlOverride>
  </w:num>
  <w:num w:numId="192">
    <w:abstractNumId w:val="13"/>
  </w:num>
  <w:num w:numId="193">
    <w:abstractNumId w:val="18"/>
  </w:num>
  <w:num w:numId="194">
    <w:abstractNumId w:val="426"/>
  </w:num>
  <w:num w:numId="195">
    <w:abstractNumId w:val="338"/>
  </w:num>
  <w:num w:numId="196">
    <w:abstractNumId w:val="418"/>
  </w:num>
  <w:num w:numId="197">
    <w:abstractNumId w:val="172"/>
  </w:num>
  <w:num w:numId="198">
    <w:abstractNumId w:val="247"/>
  </w:num>
  <w:num w:numId="199">
    <w:abstractNumId w:val="276"/>
  </w:num>
  <w:num w:numId="200">
    <w:abstractNumId w:val="157"/>
  </w:num>
  <w:num w:numId="201">
    <w:abstractNumId w:val="93"/>
  </w:num>
  <w:num w:numId="202">
    <w:abstractNumId w:val="313"/>
  </w:num>
  <w:num w:numId="203">
    <w:abstractNumId w:val="395"/>
  </w:num>
  <w:num w:numId="204">
    <w:abstractNumId w:val="232"/>
  </w:num>
  <w:num w:numId="205">
    <w:abstractNumId w:val="46"/>
  </w:num>
  <w:num w:numId="206">
    <w:abstractNumId w:val="388"/>
  </w:num>
  <w:num w:numId="207">
    <w:abstractNumId w:val="100"/>
  </w:num>
  <w:num w:numId="208">
    <w:abstractNumId w:val="412"/>
  </w:num>
  <w:num w:numId="209">
    <w:abstractNumId w:val="21"/>
  </w:num>
  <w:num w:numId="210">
    <w:abstractNumId w:val="319"/>
  </w:num>
  <w:num w:numId="211">
    <w:abstractNumId w:val="452"/>
  </w:num>
  <w:num w:numId="212">
    <w:abstractNumId w:val="458"/>
  </w:num>
  <w:num w:numId="213">
    <w:abstractNumId w:val="353"/>
  </w:num>
  <w:num w:numId="214">
    <w:abstractNumId w:val="371"/>
  </w:num>
  <w:num w:numId="215">
    <w:abstractNumId w:val="187"/>
  </w:num>
  <w:num w:numId="216">
    <w:abstractNumId w:val="79"/>
  </w:num>
  <w:num w:numId="217">
    <w:abstractNumId w:val="244"/>
  </w:num>
  <w:num w:numId="218">
    <w:abstractNumId w:val="20"/>
  </w:num>
  <w:num w:numId="219">
    <w:abstractNumId w:val="274"/>
  </w:num>
  <w:num w:numId="220">
    <w:abstractNumId w:val="86"/>
  </w:num>
  <w:num w:numId="221">
    <w:abstractNumId w:val="316"/>
  </w:num>
  <w:num w:numId="222">
    <w:abstractNumId w:val="114"/>
  </w:num>
  <w:num w:numId="223">
    <w:abstractNumId w:val="221"/>
  </w:num>
  <w:num w:numId="224">
    <w:abstractNumId w:val="182"/>
  </w:num>
  <w:num w:numId="225">
    <w:abstractNumId w:val="99"/>
  </w:num>
  <w:num w:numId="226">
    <w:abstractNumId w:val="359"/>
  </w:num>
  <w:num w:numId="227">
    <w:abstractNumId w:val="216"/>
  </w:num>
  <w:num w:numId="228">
    <w:abstractNumId w:val="344"/>
  </w:num>
  <w:num w:numId="229">
    <w:abstractNumId w:val="436"/>
  </w:num>
  <w:num w:numId="230">
    <w:abstractNumId w:val="107"/>
  </w:num>
  <w:num w:numId="231">
    <w:abstractNumId w:val="222"/>
  </w:num>
  <w:num w:numId="232">
    <w:abstractNumId w:val="196"/>
  </w:num>
  <w:num w:numId="233">
    <w:abstractNumId w:val="261"/>
  </w:num>
  <w:num w:numId="234">
    <w:abstractNumId w:val="213"/>
  </w:num>
  <w:num w:numId="235">
    <w:abstractNumId w:val="229"/>
  </w:num>
  <w:num w:numId="236">
    <w:abstractNumId w:val="105"/>
  </w:num>
  <w:num w:numId="237">
    <w:abstractNumId w:val="165"/>
  </w:num>
  <w:num w:numId="238">
    <w:abstractNumId w:val="48"/>
  </w:num>
  <w:num w:numId="239">
    <w:abstractNumId w:val="286"/>
  </w:num>
  <w:num w:numId="240">
    <w:abstractNumId w:val="446"/>
  </w:num>
  <w:num w:numId="241">
    <w:abstractNumId w:val="291"/>
  </w:num>
  <w:num w:numId="242">
    <w:abstractNumId w:val="362"/>
  </w:num>
  <w:num w:numId="243">
    <w:abstractNumId w:val="416"/>
  </w:num>
  <w:num w:numId="244">
    <w:abstractNumId w:val="193"/>
  </w:num>
  <w:num w:numId="245">
    <w:abstractNumId w:val="444"/>
  </w:num>
  <w:num w:numId="246">
    <w:abstractNumId w:val="189"/>
  </w:num>
  <w:num w:numId="247">
    <w:abstractNumId w:val="238"/>
  </w:num>
  <w:num w:numId="248">
    <w:abstractNumId w:val="71"/>
  </w:num>
  <w:num w:numId="249">
    <w:abstractNumId w:val="56"/>
  </w:num>
  <w:num w:numId="250">
    <w:abstractNumId w:val="96"/>
  </w:num>
  <w:num w:numId="251">
    <w:abstractNumId w:val="290"/>
  </w:num>
  <w:num w:numId="252">
    <w:abstractNumId w:val="139"/>
  </w:num>
  <w:num w:numId="253">
    <w:abstractNumId w:val="27"/>
  </w:num>
  <w:num w:numId="254">
    <w:abstractNumId w:val="251"/>
  </w:num>
  <w:num w:numId="255">
    <w:abstractNumId w:val="110"/>
  </w:num>
  <w:num w:numId="256">
    <w:abstractNumId w:val="33"/>
  </w:num>
  <w:num w:numId="257">
    <w:abstractNumId w:val="432"/>
  </w:num>
  <w:num w:numId="258">
    <w:abstractNumId w:val="156"/>
  </w:num>
  <w:num w:numId="259">
    <w:abstractNumId w:val="123"/>
  </w:num>
  <w:num w:numId="260">
    <w:abstractNumId w:val="116"/>
  </w:num>
  <w:num w:numId="261">
    <w:abstractNumId w:val="358"/>
  </w:num>
  <w:num w:numId="262">
    <w:abstractNumId w:val="424"/>
  </w:num>
  <w:num w:numId="263">
    <w:abstractNumId w:val="302"/>
  </w:num>
  <w:num w:numId="264">
    <w:abstractNumId w:val="466"/>
  </w:num>
  <w:num w:numId="265">
    <w:abstractNumId w:val="352"/>
  </w:num>
  <w:num w:numId="266">
    <w:abstractNumId w:val="72"/>
  </w:num>
  <w:num w:numId="267">
    <w:abstractNumId w:val="297"/>
  </w:num>
  <w:num w:numId="268">
    <w:abstractNumId w:val="230"/>
  </w:num>
  <w:num w:numId="269">
    <w:abstractNumId w:val="257"/>
  </w:num>
  <w:num w:numId="270">
    <w:abstractNumId w:val="264"/>
  </w:num>
  <w:num w:numId="271">
    <w:abstractNumId w:val="3"/>
  </w:num>
  <w:num w:numId="272">
    <w:abstractNumId w:val="289"/>
  </w:num>
  <w:num w:numId="273">
    <w:abstractNumId w:val="409"/>
  </w:num>
  <w:num w:numId="274">
    <w:abstractNumId w:val="135"/>
  </w:num>
  <w:num w:numId="275">
    <w:abstractNumId w:val="84"/>
  </w:num>
  <w:num w:numId="276">
    <w:abstractNumId w:val="58"/>
  </w:num>
  <w:num w:numId="277">
    <w:abstractNumId w:val="154"/>
  </w:num>
  <w:num w:numId="278">
    <w:abstractNumId w:val="449"/>
  </w:num>
  <w:num w:numId="279">
    <w:abstractNumId w:val="16"/>
  </w:num>
  <w:num w:numId="280">
    <w:abstractNumId w:val="163"/>
  </w:num>
  <w:num w:numId="281">
    <w:abstractNumId w:val="23"/>
  </w:num>
  <w:num w:numId="282">
    <w:abstractNumId w:val="389"/>
  </w:num>
  <w:num w:numId="283">
    <w:abstractNumId w:val="52"/>
  </w:num>
  <w:num w:numId="284">
    <w:abstractNumId w:val="162"/>
  </w:num>
  <w:num w:numId="285">
    <w:abstractNumId w:val="142"/>
  </w:num>
  <w:num w:numId="286">
    <w:abstractNumId w:val="450"/>
  </w:num>
  <w:num w:numId="287">
    <w:abstractNumId w:val="235"/>
  </w:num>
  <w:num w:numId="288">
    <w:abstractNumId w:val="287"/>
  </w:num>
  <w:num w:numId="289">
    <w:abstractNumId w:val="2"/>
  </w:num>
  <w:num w:numId="290">
    <w:abstractNumId w:val="463"/>
  </w:num>
  <w:num w:numId="291">
    <w:abstractNumId w:val="394"/>
  </w:num>
  <w:num w:numId="292">
    <w:abstractNumId w:val="181"/>
  </w:num>
  <w:num w:numId="293">
    <w:abstractNumId w:val="270"/>
  </w:num>
  <w:num w:numId="294">
    <w:abstractNumId w:val="407"/>
  </w:num>
  <w:num w:numId="295">
    <w:abstractNumId w:val="41"/>
  </w:num>
  <w:num w:numId="296">
    <w:abstractNumId w:val="143"/>
  </w:num>
  <w:num w:numId="297">
    <w:abstractNumId w:val="425"/>
  </w:num>
  <w:num w:numId="298">
    <w:abstractNumId w:val="186"/>
  </w:num>
  <w:num w:numId="299">
    <w:abstractNumId w:val="208"/>
  </w:num>
  <w:num w:numId="300">
    <w:abstractNumId w:val="417"/>
  </w:num>
  <w:num w:numId="301">
    <w:abstractNumId w:val="326"/>
  </w:num>
  <w:num w:numId="302">
    <w:abstractNumId w:val="64"/>
  </w:num>
  <w:num w:numId="303">
    <w:abstractNumId w:val="273"/>
  </w:num>
  <w:num w:numId="304">
    <w:abstractNumId w:val="453"/>
  </w:num>
  <w:num w:numId="305">
    <w:abstractNumId w:val="62"/>
  </w:num>
  <w:num w:numId="306">
    <w:abstractNumId w:val="367"/>
  </w:num>
  <w:num w:numId="307">
    <w:abstractNumId w:val="403"/>
  </w:num>
  <w:num w:numId="308">
    <w:abstractNumId w:val="197"/>
  </w:num>
  <w:num w:numId="309">
    <w:abstractNumId w:val="138"/>
  </w:num>
  <w:num w:numId="310">
    <w:abstractNumId w:val="332"/>
  </w:num>
  <w:num w:numId="311">
    <w:abstractNumId w:val="381"/>
  </w:num>
  <w:num w:numId="312">
    <w:abstractNumId w:val="109"/>
  </w:num>
  <w:num w:numId="313">
    <w:abstractNumId w:val="151"/>
  </w:num>
  <w:num w:numId="314">
    <w:abstractNumId w:val="44"/>
  </w:num>
  <w:num w:numId="315">
    <w:abstractNumId w:val="429"/>
  </w:num>
  <w:num w:numId="316">
    <w:abstractNumId w:val="295"/>
  </w:num>
  <w:num w:numId="317">
    <w:abstractNumId w:val="253"/>
  </w:num>
  <w:num w:numId="318">
    <w:abstractNumId w:val="440"/>
  </w:num>
  <w:num w:numId="319">
    <w:abstractNumId w:val="317"/>
  </w:num>
  <w:num w:numId="320">
    <w:abstractNumId w:val="433"/>
  </w:num>
  <w:num w:numId="321">
    <w:abstractNumId w:val="369"/>
  </w:num>
  <w:num w:numId="322">
    <w:abstractNumId w:val="171"/>
  </w:num>
  <w:num w:numId="323">
    <w:abstractNumId w:val="177"/>
  </w:num>
  <w:num w:numId="324">
    <w:abstractNumId w:val="131"/>
  </w:num>
  <w:num w:numId="325">
    <w:abstractNumId w:val="398"/>
  </w:num>
  <w:num w:numId="326">
    <w:abstractNumId w:val="190"/>
  </w:num>
  <w:num w:numId="327">
    <w:abstractNumId w:val="460"/>
  </w:num>
  <w:num w:numId="328">
    <w:abstractNumId w:val="401"/>
  </w:num>
  <w:num w:numId="329">
    <w:abstractNumId w:val="59"/>
  </w:num>
  <w:num w:numId="330">
    <w:abstractNumId w:val="185"/>
  </w:num>
  <w:num w:numId="331">
    <w:abstractNumId w:val="160"/>
  </w:num>
  <w:num w:numId="332">
    <w:abstractNumId w:val="349"/>
  </w:num>
  <w:num w:numId="333">
    <w:abstractNumId w:val="97"/>
  </w:num>
  <w:num w:numId="334">
    <w:abstractNumId w:val="430"/>
  </w:num>
  <w:num w:numId="335">
    <w:abstractNumId w:val="354"/>
  </w:num>
  <w:num w:numId="336">
    <w:abstractNumId w:val="132"/>
  </w:num>
  <w:num w:numId="337">
    <w:abstractNumId w:val="32"/>
  </w:num>
  <w:num w:numId="338">
    <w:abstractNumId w:val="53"/>
  </w:num>
  <w:num w:numId="339">
    <w:abstractNumId w:val="300"/>
  </w:num>
  <w:num w:numId="340">
    <w:abstractNumId w:val="357"/>
  </w:num>
  <w:num w:numId="341">
    <w:abstractNumId w:val="337"/>
  </w:num>
  <w:num w:numId="342">
    <w:abstractNumId w:val="315"/>
  </w:num>
  <w:num w:numId="343">
    <w:abstractNumId w:val="112"/>
  </w:num>
  <w:num w:numId="344">
    <w:abstractNumId w:val="327"/>
  </w:num>
  <w:num w:numId="345">
    <w:abstractNumId w:val="219"/>
  </w:num>
  <w:num w:numId="346">
    <w:abstractNumId w:val="173"/>
  </w:num>
  <w:num w:numId="347">
    <w:abstractNumId w:val="323"/>
  </w:num>
  <w:num w:numId="348">
    <w:abstractNumId w:val="310"/>
  </w:num>
  <w:num w:numId="349">
    <w:abstractNumId w:val="441"/>
  </w:num>
  <w:num w:numId="350">
    <w:abstractNumId w:val="195"/>
  </w:num>
  <w:num w:numId="351">
    <w:abstractNumId w:val="69"/>
  </w:num>
  <w:num w:numId="352">
    <w:abstractNumId w:val="223"/>
  </w:num>
  <w:num w:numId="353">
    <w:abstractNumId w:val="386"/>
  </w:num>
  <w:num w:numId="354">
    <w:abstractNumId w:val="390"/>
  </w:num>
  <w:num w:numId="355">
    <w:abstractNumId w:val="393"/>
  </w:num>
  <w:num w:numId="356">
    <w:abstractNumId w:val="437"/>
  </w:num>
  <w:num w:numId="357">
    <w:abstractNumId w:val="303"/>
  </w:num>
  <w:num w:numId="358">
    <w:abstractNumId w:val="22"/>
  </w:num>
  <w:num w:numId="359">
    <w:abstractNumId w:val="318"/>
  </w:num>
  <w:num w:numId="360">
    <w:abstractNumId w:val="98"/>
  </w:num>
  <w:num w:numId="361">
    <w:abstractNumId w:val="89"/>
  </w:num>
  <w:num w:numId="362">
    <w:abstractNumId w:val="406"/>
  </w:num>
  <w:num w:numId="363">
    <w:abstractNumId w:val="34"/>
  </w:num>
  <w:num w:numId="364">
    <w:abstractNumId w:val="85"/>
  </w:num>
  <w:num w:numId="365">
    <w:abstractNumId w:val="329"/>
  </w:num>
  <w:num w:numId="366">
    <w:abstractNumId w:val="285"/>
  </w:num>
  <w:num w:numId="367">
    <w:abstractNumId w:val="144"/>
  </w:num>
  <w:num w:numId="368">
    <w:abstractNumId w:val="101"/>
  </w:num>
  <w:num w:numId="369">
    <w:abstractNumId w:val="200"/>
  </w:num>
  <w:num w:numId="370">
    <w:abstractNumId w:val="169"/>
  </w:num>
  <w:num w:numId="371">
    <w:abstractNumId w:val="54"/>
  </w:num>
  <w:num w:numId="372">
    <w:abstractNumId w:val="227"/>
  </w:num>
  <w:num w:numId="373">
    <w:abstractNumId w:val="147"/>
  </w:num>
  <w:num w:numId="374">
    <w:abstractNumId w:val="281"/>
  </w:num>
  <w:num w:numId="375">
    <w:abstractNumId w:val="243"/>
  </w:num>
  <w:num w:numId="376">
    <w:abstractNumId w:val="414"/>
  </w:num>
  <w:num w:numId="377">
    <w:abstractNumId w:val="439"/>
  </w:num>
  <w:num w:numId="378">
    <w:abstractNumId w:val="119"/>
  </w:num>
  <w:num w:numId="379">
    <w:abstractNumId w:val="218"/>
  </w:num>
  <w:num w:numId="380">
    <w:abstractNumId w:val="384"/>
  </w:num>
  <w:num w:numId="381">
    <w:abstractNumId w:val="103"/>
  </w:num>
  <w:num w:numId="382">
    <w:abstractNumId w:val="126"/>
  </w:num>
  <w:num w:numId="383">
    <w:abstractNumId w:val="284"/>
  </w:num>
  <w:num w:numId="384">
    <w:abstractNumId w:val="191"/>
  </w:num>
  <w:num w:numId="385">
    <w:abstractNumId w:val="170"/>
  </w:num>
  <w:num w:numId="386">
    <w:abstractNumId w:val="179"/>
  </w:num>
  <w:num w:numId="387">
    <w:abstractNumId w:val="346"/>
  </w:num>
  <w:num w:numId="388">
    <w:abstractNumId w:val="95"/>
  </w:num>
  <w:num w:numId="389">
    <w:abstractNumId w:val="279"/>
  </w:num>
  <w:num w:numId="390">
    <w:abstractNumId w:val="35"/>
  </w:num>
  <w:num w:numId="391">
    <w:abstractNumId w:val="320"/>
  </w:num>
  <w:num w:numId="392">
    <w:abstractNumId w:val="118"/>
  </w:num>
  <w:num w:numId="393">
    <w:abstractNumId w:val="442"/>
  </w:num>
  <w:num w:numId="394">
    <w:abstractNumId w:val="397"/>
  </w:num>
  <w:num w:numId="395">
    <w:abstractNumId w:val="258"/>
  </w:num>
  <w:num w:numId="396">
    <w:abstractNumId w:val="237"/>
  </w:num>
  <w:num w:numId="397">
    <w:abstractNumId w:val="80"/>
  </w:num>
  <w:num w:numId="398">
    <w:abstractNumId w:val="333"/>
  </w:num>
  <w:num w:numId="399">
    <w:abstractNumId w:val="39"/>
  </w:num>
  <w:num w:numId="400">
    <w:abstractNumId w:val="443"/>
  </w:num>
  <w:num w:numId="401">
    <w:abstractNumId w:val="306"/>
  </w:num>
  <w:num w:numId="402">
    <w:abstractNumId w:val="277"/>
  </w:num>
  <w:num w:numId="403">
    <w:abstractNumId w:val="49"/>
  </w:num>
  <w:num w:numId="404">
    <w:abstractNumId w:val="192"/>
  </w:num>
  <w:num w:numId="405">
    <w:abstractNumId w:val="168"/>
  </w:num>
  <w:num w:numId="406">
    <w:abstractNumId w:val="194"/>
  </w:num>
  <w:num w:numId="407">
    <w:abstractNumId w:val="73"/>
  </w:num>
  <w:num w:numId="408">
    <w:abstractNumId w:val="399"/>
  </w:num>
  <w:num w:numId="409">
    <w:abstractNumId w:val="438"/>
  </w:num>
  <w:num w:numId="410">
    <w:abstractNumId w:val="242"/>
  </w:num>
  <w:num w:numId="411">
    <w:abstractNumId w:val="457"/>
  </w:num>
  <w:num w:numId="412">
    <w:abstractNumId w:val="246"/>
  </w:num>
  <w:num w:numId="413">
    <w:abstractNumId w:val="206"/>
  </w:num>
  <w:num w:numId="414">
    <w:abstractNumId w:val="158"/>
  </w:num>
  <w:num w:numId="415">
    <w:abstractNumId w:val="456"/>
  </w:num>
  <w:num w:numId="416">
    <w:abstractNumId w:val="342"/>
  </w:num>
  <w:num w:numId="417">
    <w:abstractNumId w:val="174"/>
  </w:num>
  <w:num w:numId="418">
    <w:abstractNumId w:val="202"/>
  </w:num>
  <w:num w:numId="419">
    <w:abstractNumId w:val="373"/>
  </w:num>
  <w:num w:numId="420">
    <w:abstractNumId w:val="448"/>
  </w:num>
  <w:num w:numId="421">
    <w:abstractNumId w:val="94"/>
  </w:num>
  <w:num w:numId="422">
    <w:abstractNumId w:val="130"/>
  </w:num>
  <w:num w:numId="423">
    <w:abstractNumId w:val="137"/>
  </w:num>
  <w:num w:numId="424">
    <w:abstractNumId w:val="345"/>
  </w:num>
  <w:num w:numId="425">
    <w:abstractNumId w:val="90"/>
  </w:num>
  <w:num w:numId="426">
    <w:abstractNumId w:val="183"/>
  </w:num>
  <w:num w:numId="427">
    <w:abstractNumId w:val="40"/>
  </w:num>
  <w:num w:numId="428">
    <w:abstractNumId w:val="91"/>
  </w:num>
  <w:num w:numId="429">
    <w:abstractNumId w:val="374"/>
  </w:num>
  <w:num w:numId="430">
    <w:abstractNumId w:val="294"/>
  </w:num>
  <w:num w:numId="431">
    <w:abstractNumId w:val="212"/>
  </w:num>
  <w:num w:numId="432">
    <w:abstractNumId w:val="392"/>
  </w:num>
  <w:num w:numId="433">
    <w:abstractNumId w:val="87"/>
  </w:num>
  <w:num w:numId="434">
    <w:abstractNumId w:val="176"/>
  </w:num>
  <w:num w:numId="435">
    <w:abstractNumId w:val="322"/>
  </w:num>
  <w:num w:numId="436">
    <w:abstractNumId w:val="152"/>
  </w:num>
  <w:num w:numId="437">
    <w:abstractNumId w:val="248"/>
  </w:num>
  <w:num w:numId="438">
    <w:abstractNumId w:val="140"/>
  </w:num>
  <w:num w:numId="439">
    <w:abstractNumId w:val="341"/>
  </w:num>
  <w:num w:numId="440">
    <w:abstractNumId w:val="50"/>
  </w:num>
  <w:num w:numId="441">
    <w:abstractNumId w:val="226"/>
  </w:num>
  <w:num w:numId="442">
    <w:abstractNumId w:val="314"/>
  </w:num>
  <w:num w:numId="443">
    <w:abstractNumId w:val="382"/>
  </w:num>
  <w:num w:numId="444">
    <w:abstractNumId w:val="63"/>
  </w:num>
  <w:num w:numId="445">
    <w:abstractNumId w:val="217"/>
  </w:num>
  <w:num w:numId="446">
    <w:abstractNumId w:val="28"/>
  </w:num>
  <w:num w:numId="447">
    <w:abstractNumId w:val="210"/>
  </w:num>
  <w:num w:numId="448">
    <w:abstractNumId w:val="215"/>
  </w:num>
  <w:num w:numId="449">
    <w:abstractNumId w:val="451"/>
  </w:num>
  <w:num w:numId="450">
    <w:abstractNumId w:val="159"/>
  </w:num>
  <w:num w:numId="451">
    <w:abstractNumId w:val="78"/>
  </w:num>
  <w:num w:numId="452">
    <w:abstractNumId w:val="77"/>
  </w:num>
  <w:num w:numId="453">
    <w:abstractNumId w:val="298"/>
  </w:num>
  <w:num w:numId="454">
    <w:abstractNumId w:val="262"/>
  </w:num>
  <w:num w:numId="455">
    <w:abstractNumId w:val="415"/>
  </w:num>
  <w:num w:numId="456">
    <w:abstractNumId w:val="184"/>
  </w:num>
  <w:num w:numId="457">
    <w:abstractNumId w:val="180"/>
  </w:num>
  <w:num w:numId="458">
    <w:abstractNumId w:val="245"/>
  </w:num>
  <w:num w:numId="459">
    <w:abstractNumId w:val="51"/>
  </w:num>
  <w:num w:numId="460">
    <w:abstractNumId w:val="75"/>
  </w:num>
  <w:num w:numId="461">
    <w:abstractNumId w:val="166"/>
  </w:num>
  <w:num w:numId="462">
    <w:abstractNumId w:val="10"/>
  </w:num>
  <w:num w:numId="463">
    <w:abstractNumId w:val="411"/>
  </w:num>
  <w:num w:numId="464">
    <w:abstractNumId w:val="370"/>
  </w:num>
  <w:num w:numId="465">
    <w:abstractNumId w:val="254"/>
  </w:num>
  <w:num w:numId="466">
    <w:abstractNumId w:val="252"/>
  </w:num>
  <w:num w:numId="467">
    <w:abstractNumId w:val="309"/>
  </w:num>
  <w:numIdMacAtCleanup w:val="4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F9"/>
    <w:rsid w:val="00026DC6"/>
    <w:rsid w:val="00030689"/>
    <w:rsid w:val="00041B65"/>
    <w:rsid w:val="00042FC9"/>
    <w:rsid w:val="000534A1"/>
    <w:rsid w:val="000552CE"/>
    <w:rsid w:val="00055E8A"/>
    <w:rsid w:val="00073070"/>
    <w:rsid w:val="000779D2"/>
    <w:rsid w:val="00081D29"/>
    <w:rsid w:val="000A0E05"/>
    <w:rsid w:val="000A1320"/>
    <w:rsid w:val="000A465F"/>
    <w:rsid w:val="000A7DC3"/>
    <w:rsid w:val="000B5D3C"/>
    <w:rsid w:val="000C5933"/>
    <w:rsid w:val="000E24EA"/>
    <w:rsid w:val="000E2993"/>
    <w:rsid w:val="000F154E"/>
    <w:rsid w:val="000F33B1"/>
    <w:rsid w:val="00100224"/>
    <w:rsid w:val="00107F72"/>
    <w:rsid w:val="00135F7B"/>
    <w:rsid w:val="00141065"/>
    <w:rsid w:val="0016553E"/>
    <w:rsid w:val="00173B3F"/>
    <w:rsid w:val="00174085"/>
    <w:rsid w:val="0017419D"/>
    <w:rsid w:val="00186C89"/>
    <w:rsid w:val="00194B9A"/>
    <w:rsid w:val="001B035C"/>
    <w:rsid w:val="002009B2"/>
    <w:rsid w:val="00205AE9"/>
    <w:rsid w:val="002143EF"/>
    <w:rsid w:val="00217CD2"/>
    <w:rsid w:val="00225421"/>
    <w:rsid w:val="00230DA3"/>
    <w:rsid w:val="00233981"/>
    <w:rsid w:val="00235184"/>
    <w:rsid w:val="00247A53"/>
    <w:rsid w:val="00271C0E"/>
    <w:rsid w:val="00277C90"/>
    <w:rsid w:val="00282288"/>
    <w:rsid w:val="002864E2"/>
    <w:rsid w:val="002905D8"/>
    <w:rsid w:val="00295418"/>
    <w:rsid w:val="002A669F"/>
    <w:rsid w:val="002B2E65"/>
    <w:rsid w:val="002B3B3E"/>
    <w:rsid w:val="002C73BA"/>
    <w:rsid w:val="002D2DB0"/>
    <w:rsid w:val="002D646D"/>
    <w:rsid w:val="002E407D"/>
    <w:rsid w:val="002F0244"/>
    <w:rsid w:val="002F1B92"/>
    <w:rsid w:val="00301FF3"/>
    <w:rsid w:val="003026FE"/>
    <w:rsid w:val="003041E9"/>
    <w:rsid w:val="00313CDC"/>
    <w:rsid w:val="00314D39"/>
    <w:rsid w:val="003244DE"/>
    <w:rsid w:val="00324941"/>
    <w:rsid w:val="00340B9F"/>
    <w:rsid w:val="00344726"/>
    <w:rsid w:val="00353C68"/>
    <w:rsid w:val="00364A19"/>
    <w:rsid w:val="00376B9B"/>
    <w:rsid w:val="00380532"/>
    <w:rsid w:val="003808AE"/>
    <w:rsid w:val="00382260"/>
    <w:rsid w:val="00391874"/>
    <w:rsid w:val="0039707D"/>
    <w:rsid w:val="003A16C5"/>
    <w:rsid w:val="003A207D"/>
    <w:rsid w:val="003B407A"/>
    <w:rsid w:val="003B446A"/>
    <w:rsid w:val="003C1DA6"/>
    <w:rsid w:val="003D174A"/>
    <w:rsid w:val="004111BD"/>
    <w:rsid w:val="00411D08"/>
    <w:rsid w:val="00423CDE"/>
    <w:rsid w:val="004270AC"/>
    <w:rsid w:val="00442EDB"/>
    <w:rsid w:val="0044546B"/>
    <w:rsid w:val="004472DA"/>
    <w:rsid w:val="004552D8"/>
    <w:rsid w:val="00460413"/>
    <w:rsid w:val="00466D19"/>
    <w:rsid w:val="00494088"/>
    <w:rsid w:val="00497744"/>
    <w:rsid w:val="004B0D44"/>
    <w:rsid w:val="004B4DF1"/>
    <w:rsid w:val="004C1FD5"/>
    <w:rsid w:val="004C5063"/>
    <w:rsid w:val="004C7542"/>
    <w:rsid w:val="004D43C1"/>
    <w:rsid w:val="004D633D"/>
    <w:rsid w:val="004D6622"/>
    <w:rsid w:val="004E7F9A"/>
    <w:rsid w:val="004F2774"/>
    <w:rsid w:val="00510C4A"/>
    <w:rsid w:val="00510EA6"/>
    <w:rsid w:val="00515180"/>
    <w:rsid w:val="005459BC"/>
    <w:rsid w:val="0055451D"/>
    <w:rsid w:val="0057000F"/>
    <w:rsid w:val="00571CFA"/>
    <w:rsid w:val="00584425"/>
    <w:rsid w:val="005977F6"/>
    <w:rsid w:val="005A1414"/>
    <w:rsid w:val="005A7056"/>
    <w:rsid w:val="005B589D"/>
    <w:rsid w:val="005B690C"/>
    <w:rsid w:val="005E35DB"/>
    <w:rsid w:val="0061130A"/>
    <w:rsid w:val="00616768"/>
    <w:rsid w:val="0064480D"/>
    <w:rsid w:val="00646AA5"/>
    <w:rsid w:val="006637BA"/>
    <w:rsid w:val="00672B25"/>
    <w:rsid w:val="006B11DD"/>
    <w:rsid w:val="006B4C65"/>
    <w:rsid w:val="006D04B4"/>
    <w:rsid w:val="006D1775"/>
    <w:rsid w:val="006F3AB0"/>
    <w:rsid w:val="00701CBC"/>
    <w:rsid w:val="00706B3F"/>
    <w:rsid w:val="00724012"/>
    <w:rsid w:val="007274FE"/>
    <w:rsid w:val="0073656D"/>
    <w:rsid w:val="00761E23"/>
    <w:rsid w:val="00762D37"/>
    <w:rsid w:val="007657FC"/>
    <w:rsid w:val="0077186C"/>
    <w:rsid w:val="00771DC0"/>
    <w:rsid w:val="007745F8"/>
    <w:rsid w:val="00780AB6"/>
    <w:rsid w:val="00782C7C"/>
    <w:rsid w:val="007A4BC7"/>
    <w:rsid w:val="007A4DC4"/>
    <w:rsid w:val="007A6D3E"/>
    <w:rsid w:val="007C64DF"/>
    <w:rsid w:val="007D0C68"/>
    <w:rsid w:val="007D28D3"/>
    <w:rsid w:val="007D5A18"/>
    <w:rsid w:val="007D5F23"/>
    <w:rsid w:val="007E152A"/>
    <w:rsid w:val="007E6A4D"/>
    <w:rsid w:val="007F2F89"/>
    <w:rsid w:val="007F62B7"/>
    <w:rsid w:val="00800B13"/>
    <w:rsid w:val="00800C88"/>
    <w:rsid w:val="008034F4"/>
    <w:rsid w:val="00827D28"/>
    <w:rsid w:val="00830270"/>
    <w:rsid w:val="00854346"/>
    <w:rsid w:val="0085741E"/>
    <w:rsid w:val="00871084"/>
    <w:rsid w:val="00876CC3"/>
    <w:rsid w:val="008A7B9B"/>
    <w:rsid w:val="008B4091"/>
    <w:rsid w:val="008B65E2"/>
    <w:rsid w:val="008D775A"/>
    <w:rsid w:val="008E0320"/>
    <w:rsid w:val="009005DE"/>
    <w:rsid w:val="00910AAF"/>
    <w:rsid w:val="00913909"/>
    <w:rsid w:val="009320D6"/>
    <w:rsid w:val="00936A27"/>
    <w:rsid w:val="0093706B"/>
    <w:rsid w:val="00942200"/>
    <w:rsid w:val="00945D07"/>
    <w:rsid w:val="009563E8"/>
    <w:rsid w:val="009807D2"/>
    <w:rsid w:val="00990F43"/>
    <w:rsid w:val="00995C56"/>
    <w:rsid w:val="009A0C8B"/>
    <w:rsid w:val="009A145B"/>
    <w:rsid w:val="009B346A"/>
    <w:rsid w:val="009E22C6"/>
    <w:rsid w:val="009E22F3"/>
    <w:rsid w:val="009E5D86"/>
    <w:rsid w:val="009F3AEF"/>
    <w:rsid w:val="00A053BC"/>
    <w:rsid w:val="00A06CDF"/>
    <w:rsid w:val="00A106D6"/>
    <w:rsid w:val="00A204DB"/>
    <w:rsid w:val="00A4205D"/>
    <w:rsid w:val="00A42877"/>
    <w:rsid w:val="00A46DE9"/>
    <w:rsid w:val="00A73E3F"/>
    <w:rsid w:val="00A74E3D"/>
    <w:rsid w:val="00A773AB"/>
    <w:rsid w:val="00A824E5"/>
    <w:rsid w:val="00A9230B"/>
    <w:rsid w:val="00AA0733"/>
    <w:rsid w:val="00AA2642"/>
    <w:rsid w:val="00AA43BD"/>
    <w:rsid w:val="00AC6058"/>
    <w:rsid w:val="00AC6ED4"/>
    <w:rsid w:val="00AD170A"/>
    <w:rsid w:val="00AF0A1E"/>
    <w:rsid w:val="00AF6AAD"/>
    <w:rsid w:val="00B2758A"/>
    <w:rsid w:val="00B27A70"/>
    <w:rsid w:val="00B316C0"/>
    <w:rsid w:val="00B3257A"/>
    <w:rsid w:val="00B42D22"/>
    <w:rsid w:val="00B43DB1"/>
    <w:rsid w:val="00B5299D"/>
    <w:rsid w:val="00B635C5"/>
    <w:rsid w:val="00B7460D"/>
    <w:rsid w:val="00B7567E"/>
    <w:rsid w:val="00BA5521"/>
    <w:rsid w:val="00BC4BFD"/>
    <w:rsid w:val="00BD1246"/>
    <w:rsid w:val="00C24889"/>
    <w:rsid w:val="00C26783"/>
    <w:rsid w:val="00C26B35"/>
    <w:rsid w:val="00C50876"/>
    <w:rsid w:val="00C561D8"/>
    <w:rsid w:val="00C600EA"/>
    <w:rsid w:val="00C7361B"/>
    <w:rsid w:val="00C75277"/>
    <w:rsid w:val="00C768DC"/>
    <w:rsid w:val="00C7747B"/>
    <w:rsid w:val="00C914E3"/>
    <w:rsid w:val="00CA3736"/>
    <w:rsid w:val="00CC482F"/>
    <w:rsid w:val="00CD2BF3"/>
    <w:rsid w:val="00CD79D8"/>
    <w:rsid w:val="00CE0607"/>
    <w:rsid w:val="00D02AB3"/>
    <w:rsid w:val="00D072E3"/>
    <w:rsid w:val="00D32FBF"/>
    <w:rsid w:val="00D3689C"/>
    <w:rsid w:val="00D42593"/>
    <w:rsid w:val="00D4722D"/>
    <w:rsid w:val="00D507E6"/>
    <w:rsid w:val="00D51B90"/>
    <w:rsid w:val="00D53B58"/>
    <w:rsid w:val="00D5490D"/>
    <w:rsid w:val="00D572F6"/>
    <w:rsid w:val="00D629D0"/>
    <w:rsid w:val="00D63ED1"/>
    <w:rsid w:val="00DB5D90"/>
    <w:rsid w:val="00DC79D9"/>
    <w:rsid w:val="00DD71DD"/>
    <w:rsid w:val="00DE59CD"/>
    <w:rsid w:val="00DE618B"/>
    <w:rsid w:val="00E00A5F"/>
    <w:rsid w:val="00E01C2E"/>
    <w:rsid w:val="00E02F6C"/>
    <w:rsid w:val="00E048E0"/>
    <w:rsid w:val="00E04E36"/>
    <w:rsid w:val="00E3340B"/>
    <w:rsid w:val="00E434D6"/>
    <w:rsid w:val="00E4562F"/>
    <w:rsid w:val="00E519DE"/>
    <w:rsid w:val="00E520DC"/>
    <w:rsid w:val="00E55E0B"/>
    <w:rsid w:val="00E67971"/>
    <w:rsid w:val="00E70656"/>
    <w:rsid w:val="00E7578F"/>
    <w:rsid w:val="00EA209B"/>
    <w:rsid w:val="00EB51D1"/>
    <w:rsid w:val="00EB6392"/>
    <w:rsid w:val="00EB6FF1"/>
    <w:rsid w:val="00EC57C1"/>
    <w:rsid w:val="00ED29D8"/>
    <w:rsid w:val="00F00C2D"/>
    <w:rsid w:val="00F04189"/>
    <w:rsid w:val="00F14167"/>
    <w:rsid w:val="00F24F15"/>
    <w:rsid w:val="00F32C22"/>
    <w:rsid w:val="00F44124"/>
    <w:rsid w:val="00F50CEA"/>
    <w:rsid w:val="00F538FD"/>
    <w:rsid w:val="00F70198"/>
    <w:rsid w:val="00F8014F"/>
    <w:rsid w:val="00F90D84"/>
    <w:rsid w:val="00F9722A"/>
    <w:rsid w:val="00FA0766"/>
    <w:rsid w:val="00FA0E51"/>
    <w:rsid w:val="00FA6321"/>
    <w:rsid w:val="00FB4C57"/>
    <w:rsid w:val="00FC1B4A"/>
    <w:rsid w:val="00FC3B9F"/>
    <w:rsid w:val="00FD11F9"/>
    <w:rsid w:val="00FD1953"/>
    <w:rsid w:val="00FF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1C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C1F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C1F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C1FD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32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57A"/>
    <w:rPr>
      <w:rFonts w:ascii="Tahoma" w:hAnsi="Tahoma" w:cs="Tahoma"/>
      <w:sz w:val="16"/>
      <w:szCs w:val="16"/>
    </w:rPr>
  </w:style>
  <w:style w:type="character" w:styleId="Strong">
    <w:name w:val="Strong"/>
    <w:basedOn w:val="DefaultParagraphFont"/>
    <w:uiPriority w:val="22"/>
    <w:qFormat/>
    <w:rsid w:val="00945D07"/>
    <w:rPr>
      <w:b/>
      <w:bCs/>
    </w:rPr>
  </w:style>
  <w:style w:type="character" w:styleId="Hyperlink">
    <w:name w:val="Hyperlink"/>
    <w:basedOn w:val="DefaultParagraphFont"/>
    <w:uiPriority w:val="99"/>
    <w:unhideWhenUsed/>
    <w:rsid w:val="00945D07"/>
    <w:rPr>
      <w:color w:val="0000FF"/>
      <w:u w:val="single"/>
    </w:rPr>
  </w:style>
  <w:style w:type="character" w:customStyle="1" w:styleId="apple-converted-space">
    <w:name w:val="apple-converted-space"/>
    <w:basedOn w:val="DefaultParagraphFont"/>
    <w:rsid w:val="00945D07"/>
  </w:style>
  <w:style w:type="character" w:customStyle="1" w:styleId="rwrr">
    <w:name w:val="rwrr"/>
    <w:basedOn w:val="DefaultParagraphFont"/>
    <w:rsid w:val="00A053BC"/>
  </w:style>
  <w:style w:type="character" w:customStyle="1" w:styleId="highlight">
    <w:name w:val="highlight"/>
    <w:basedOn w:val="DefaultParagraphFont"/>
    <w:rsid w:val="00376B9B"/>
  </w:style>
  <w:style w:type="paragraph" w:styleId="ListParagraph">
    <w:name w:val="List Paragraph"/>
    <w:basedOn w:val="Normal"/>
    <w:uiPriority w:val="34"/>
    <w:qFormat/>
    <w:rsid w:val="00AC6058"/>
    <w:pPr>
      <w:ind w:left="720"/>
      <w:contextualSpacing/>
    </w:pPr>
  </w:style>
  <w:style w:type="character" w:styleId="Emphasis">
    <w:name w:val="Emphasis"/>
    <w:basedOn w:val="DefaultParagraphFont"/>
    <w:uiPriority w:val="20"/>
    <w:qFormat/>
    <w:rsid w:val="004C1FD5"/>
    <w:rPr>
      <w:i/>
      <w:iCs/>
    </w:rPr>
  </w:style>
  <w:style w:type="paragraph" w:customStyle="1" w:styleId="p">
    <w:name w:val="p"/>
    <w:basedOn w:val="Normal"/>
    <w:rsid w:val="004C1F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258D"/>
    <w:rPr>
      <w:sz w:val="16"/>
      <w:szCs w:val="16"/>
    </w:rPr>
  </w:style>
  <w:style w:type="paragraph" w:styleId="CommentText">
    <w:name w:val="annotation text"/>
    <w:basedOn w:val="Normal"/>
    <w:link w:val="CommentTextChar"/>
    <w:uiPriority w:val="99"/>
    <w:semiHidden/>
    <w:unhideWhenUsed/>
    <w:rsid w:val="00FF258D"/>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258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258D"/>
    <w:rPr>
      <w:b/>
      <w:bCs/>
    </w:rPr>
  </w:style>
  <w:style w:type="character" w:customStyle="1" w:styleId="CommentSubjectChar">
    <w:name w:val="Comment Subject Char"/>
    <w:basedOn w:val="CommentTextChar"/>
    <w:link w:val="CommentSubject"/>
    <w:uiPriority w:val="99"/>
    <w:semiHidden/>
    <w:rsid w:val="00FF258D"/>
    <w:rPr>
      <w:rFonts w:ascii="Times New Roman" w:hAnsi="Times New Roman" w:cs="Times New Roman"/>
      <w:b/>
      <w:bCs/>
      <w:sz w:val="20"/>
      <w:szCs w:val="20"/>
    </w:rPr>
  </w:style>
  <w:style w:type="paragraph" w:styleId="Header">
    <w:name w:val="header"/>
    <w:basedOn w:val="Normal"/>
    <w:link w:val="HeaderChar"/>
    <w:uiPriority w:val="99"/>
    <w:unhideWhenUsed/>
    <w:rsid w:val="00FF258D"/>
    <w:pPr>
      <w:tabs>
        <w:tab w:val="center" w:pos="4680"/>
        <w:tab w:val="right" w:pos="9360"/>
      </w:tabs>
      <w:spacing w:after="0" w:line="240" w:lineRule="auto"/>
    </w:pPr>
    <w:rPr>
      <w:rFonts w:ascii="Times New Roman" w:hAnsi="Times New Roman" w:cs="Times New Roman"/>
    </w:rPr>
  </w:style>
  <w:style w:type="character" w:customStyle="1" w:styleId="HeaderChar">
    <w:name w:val="Header Char"/>
    <w:basedOn w:val="DefaultParagraphFont"/>
    <w:link w:val="Header"/>
    <w:uiPriority w:val="99"/>
    <w:rsid w:val="00FF258D"/>
    <w:rPr>
      <w:rFonts w:ascii="Times New Roman" w:hAnsi="Times New Roman" w:cs="Times New Roman"/>
    </w:rPr>
  </w:style>
  <w:style w:type="paragraph" w:styleId="Footer">
    <w:name w:val="footer"/>
    <w:basedOn w:val="Normal"/>
    <w:link w:val="FooterChar"/>
    <w:uiPriority w:val="99"/>
    <w:unhideWhenUsed/>
    <w:rsid w:val="00FF258D"/>
    <w:pPr>
      <w:tabs>
        <w:tab w:val="center" w:pos="4680"/>
        <w:tab w:val="right" w:pos="9360"/>
      </w:tabs>
      <w:spacing w:after="0" w:line="240" w:lineRule="auto"/>
    </w:pPr>
    <w:rPr>
      <w:rFonts w:ascii="Times New Roman" w:hAnsi="Times New Roman" w:cs="Times New Roman"/>
    </w:rPr>
  </w:style>
  <w:style w:type="character" w:customStyle="1" w:styleId="FooterChar">
    <w:name w:val="Footer Char"/>
    <w:basedOn w:val="DefaultParagraphFont"/>
    <w:link w:val="Footer"/>
    <w:uiPriority w:val="99"/>
    <w:rsid w:val="00FF258D"/>
    <w:rPr>
      <w:rFonts w:ascii="Times New Roman" w:hAnsi="Times New Roman" w:cs="Times New Roman"/>
    </w:rPr>
  </w:style>
  <w:style w:type="paragraph" w:styleId="NormalWeb">
    <w:name w:val="Normal (Web)"/>
    <w:basedOn w:val="Normal"/>
    <w:uiPriority w:val="99"/>
    <w:unhideWhenUsed/>
    <w:rsid w:val="000E299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1">
    <w:name w:val="Style1"/>
    <w:uiPriority w:val="99"/>
    <w:rsid w:val="00EB6FF1"/>
    <w:pPr>
      <w:numPr>
        <w:numId w:val="190"/>
      </w:numPr>
    </w:pPr>
  </w:style>
  <w:style w:type="table" w:styleId="LightList">
    <w:name w:val="Light List"/>
    <w:basedOn w:val="TableNormal"/>
    <w:uiPriority w:val="61"/>
    <w:rsid w:val="00A420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1C2E"/>
    <w:rPr>
      <w:rFonts w:asciiTheme="majorHAnsi" w:eastAsiaTheme="majorEastAsia" w:hAnsiTheme="majorHAnsi" w:cstheme="majorBidi"/>
      <w:color w:val="365F91" w:themeColor="accent1" w:themeShade="BF"/>
      <w:sz w:val="32"/>
      <w:szCs w:val="32"/>
    </w:rPr>
  </w:style>
  <w:style w:type="character" w:customStyle="1" w:styleId="st1">
    <w:name w:val="st1"/>
    <w:rsid w:val="00225421"/>
  </w:style>
  <w:style w:type="paragraph" w:styleId="NoSpacing">
    <w:name w:val="No Spacing"/>
    <w:link w:val="NoSpacingChar"/>
    <w:uiPriority w:val="1"/>
    <w:qFormat/>
    <w:rsid w:val="00225421"/>
    <w:pPr>
      <w:spacing w:after="0" w:line="240" w:lineRule="auto"/>
    </w:pPr>
    <w:rPr>
      <w:rFonts w:ascii="Calibri" w:eastAsia="Calibri" w:hAnsi="Calibri" w:cs="Times New Roman"/>
    </w:rPr>
  </w:style>
  <w:style w:type="character" w:customStyle="1" w:styleId="tgc">
    <w:name w:val="_tgc"/>
    <w:rsid w:val="00225421"/>
  </w:style>
  <w:style w:type="character" w:customStyle="1" w:styleId="highlight2">
    <w:name w:val="highlight2"/>
    <w:rsid w:val="00225421"/>
  </w:style>
  <w:style w:type="paragraph" w:styleId="Revision">
    <w:name w:val="Revision"/>
    <w:hidden/>
    <w:uiPriority w:val="99"/>
    <w:semiHidden/>
    <w:rsid w:val="00BC4BFD"/>
    <w:pPr>
      <w:spacing w:after="0" w:line="240" w:lineRule="auto"/>
    </w:pPr>
  </w:style>
  <w:style w:type="paragraph" w:customStyle="1" w:styleId="EndNoteBibliographyTitle">
    <w:name w:val="EndNote Bibliography Title"/>
    <w:basedOn w:val="Normal"/>
    <w:link w:val="EndNoteBibliographyTitleChar"/>
    <w:rsid w:val="002D646D"/>
    <w:pPr>
      <w:spacing w:after="0" w:line="259" w:lineRule="auto"/>
      <w:jc w:val="center"/>
    </w:pPr>
    <w:rPr>
      <w:rFonts w:ascii="Calibri" w:eastAsia="Calibri" w:hAnsi="Calibri" w:cs="Times New Roman"/>
      <w:noProof/>
    </w:rPr>
  </w:style>
  <w:style w:type="character" w:customStyle="1" w:styleId="NoSpacingChar">
    <w:name w:val="No Spacing Char"/>
    <w:basedOn w:val="DefaultParagraphFont"/>
    <w:link w:val="NoSpacing"/>
    <w:uiPriority w:val="1"/>
    <w:rsid w:val="002D646D"/>
    <w:rPr>
      <w:rFonts w:ascii="Calibri" w:eastAsia="Calibri" w:hAnsi="Calibri" w:cs="Times New Roman"/>
    </w:rPr>
  </w:style>
  <w:style w:type="character" w:customStyle="1" w:styleId="EndNoteBibliographyTitleChar">
    <w:name w:val="EndNote Bibliography Title Char"/>
    <w:basedOn w:val="NoSpacingChar"/>
    <w:link w:val="EndNoteBibliographyTitle"/>
    <w:rsid w:val="002D646D"/>
    <w:rPr>
      <w:rFonts w:ascii="Calibri" w:eastAsia="Calibri" w:hAnsi="Calibri" w:cs="Times New Roman"/>
      <w:noProof/>
    </w:rPr>
  </w:style>
  <w:style w:type="paragraph" w:customStyle="1" w:styleId="EndNoteBibliography">
    <w:name w:val="EndNote Bibliography"/>
    <w:basedOn w:val="Normal"/>
    <w:link w:val="EndNoteBibliographyChar"/>
    <w:rsid w:val="002D646D"/>
    <w:pPr>
      <w:spacing w:after="160" w:line="240" w:lineRule="auto"/>
    </w:pPr>
    <w:rPr>
      <w:rFonts w:ascii="Calibri" w:eastAsia="Calibri" w:hAnsi="Calibri" w:cs="Times New Roman"/>
      <w:noProof/>
    </w:rPr>
  </w:style>
  <w:style w:type="character" w:customStyle="1" w:styleId="EndNoteBibliographyChar">
    <w:name w:val="EndNote Bibliography Char"/>
    <w:basedOn w:val="NoSpacingChar"/>
    <w:link w:val="EndNoteBibliography"/>
    <w:rsid w:val="002D646D"/>
    <w:rPr>
      <w:rFonts w:ascii="Calibri" w:eastAsia="Calibri" w:hAnsi="Calibri" w:cs="Times New Roman"/>
      <w:noProof/>
    </w:rPr>
  </w:style>
  <w:style w:type="character" w:styleId="FollowedHyperlink">
    <w:name w:val="FollowedHyperlink"/>
    <w:basedOn w:val="DefaultParagraphFont"/>
    <w:uiPriority w:val="99"/>
    <w:semiHidden/>
    <w:unhideWhenUsed/>
    <w:rsid w:val="002D64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1C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C1F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C1F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C1FD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32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57A"/>
    <w:rPr>
      <w:rFonts w:ascii="Tahoma" w:hAnsi="Tahoma" w:cs="Tahoma"/>
      <w:sz w:val="16"/>
      <w:szCs w:val="16"/>
    </w:rPr>
  </w:style>
  <w:style w:type="character" w:styleId="Strong">
    <w:name w:val="Strong"/>
    <w:basedOn w:val="DefaultParagraphFont"/>
    <w:uiPriority w:val="22"/>
    <w:qFormat/>
    <w:rsid w:val="00945D07"/>
    <w:rPr>
      <w:b/>
      <w:bCs/>
    </w:rPr>
  </w:style>
  <w:style w:type="character" w:styleId="Hyperlink">
    <w:name w:val="Hyperlink"/>
    <w:basedOn w:val="DefaultParagraphFont"/>
    <w:uiPriority w:val="99"/>
    <w:unhideWhenUsed/>
    <w:rsid w:val="00945D07"/>
    <w:rPr>
      <w:color w:val="0000FF"/>
      <w:u w:val="single"/>
    </w:rPr>
  </w:style>
  <w:style w:type="character" w:customStyle="1" w:styleId="apple-converted-space">
    <w:name w:val="apple-converted-space"/>
    <w:basedOn w:val="DefaultParagraphFont"/>
    <w:rsid w:val="00945D07"/>
  </w:style>
  <w:style w:type="character" w:customStyle="1" w:styleId="rwrr">
    <w:name w:val="rwrr"/>
    <w:basedOn w:val="DefaultParagraphFont"/>
    <w:rsid w:val="00A053BC"/>
  </w:style>
  <w:style w:type="character" w:customStyle="1" w:styleId="highlight">
    <w:name w:val="highlight"/>
    <w:basedOn w:val="DefaultParagraphFont"/>
    <w:rsid w:val="00376B9B"/>
  </w:style>
  <w:style w:type="paragraph" w:styleId="ListParagraph">
    <w:name w:val="List Paragraph"/>
    <w:basedOn w:val="Normal"/>
    <w:uiPriority w:val="34"/>
    <w:qFormat/>
    <w:rsid w:val="00AC6058"/>
    <w:pPr>
      <w:ind w:left="720"/>
      <w:contextualSpacing/>
    </w:pPr>
  </w:style>
  <w:style w:type="character" w:styleId="Emphasis">
    <w:name w:val="Emphasis"/>
    <w:basedOn w:val="DefaultParagraphFont"/>
    <w:uiPriority w:val="20"/>
    <w:qFormat/>
    <w:rsid w:val="004C1FD5"/>
    <w:rPr>
      <w:i/>
      <w:iCs/>
    </w:rPr>
  </w:style>
  <w:style w:type="paragraph" w:customStyle="1" w:styleId="p">
    <w:name w:val="p"/>
    <w:basedOn w:val="Normal"/>
    <w:rsid w:val="004C1F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258D"/>
    <w:rPr>
      <w:sz w:val="16"/>
      <w:szCs w:val="16"/>
    </w:rPr>
  </w:style>
  <w:style w:type="paragraph" w:styleId="CommentText">
    <w:name w:val="annotation text"/>
    <w:basedOn w:val="Normal"/>
    <w:link w:val="CommentTextChar"/>
    <w:uiPriority w:val="99"/>
    <w:semiHidden/>
    <w:unhideWhenUsed/>
    <w:rsid w:val="00FF258D"/>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258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258D"/>
    <w:rPr>
      <w:b/>
      <w:bCs/>
    </w:rPr>
  </w:style>
  <w:style w:type="character" w:customStyle="1" w:styleId="CommentSubjectChar">
    <w:name w:val="Comment Subject Char"/>
    <w:basedOn w:val="CommentTextChar"/>
    <w:link w:val="CommentSubject"/>
    <w:uiPriority w:val="99"/>
    <w:semiHidden/>
    <w:rsid w:val="00FF258D"/>
    <w:rPr>
      <w:rFonts w:ascii="Times New Roman" w:hAnsi="Times New Roman" w:cs="Times New Roman"/>
      <w:b/>
      <w:bCs/>
      <w:sz w:val="20"/>
      <w:szCs w:val="20"/>
    </w:rPr>
  </w:style>
  <w:style w:type="paragraph" w:styleId="Header">
    <w:name w:val="header"/>
    <w:basedOn w:val="Normal"/>
    <w:link w:val="HeaderChar"/>
    <w:uiPriority w:val="99"/>
    <w:unhideWhenUsed/>
    <w:rsid w:val="00FF258D"/>
    <w:pPr>
      <w:tabs>
        <w:tab w:val="center" w:pos="4680"/>
        <w:tab w:val="right" w:pos="9360"/>
      </w:tabs>
      <w:spacing w:after="0" w:line="240" w:lineRule="auto"/>
    </w:pPr>
    <w:rPr>
      <w:rFonts w:ascii="Times New Roman" w:hAnsi="Times New Roman" w:cs="Times New Roman"/>
    </w:rPr>
  </w:style>
  <w:style w:type="character" w:customStyle="1" w:styleId="HeaderChar">
    <w:name w:val="Header Char"/>
    <w:basedOn w:val="DefaultParagraphFont"/>
    <w:link w:val="Header"/>
    <w:uiPriority w:val="99"/>
    <w:rsid w:val="00FF258D"/>
    <w:rPr>
      <w:rFonts w:ascii="Times New Roman" w:hAnsi="Times New Roman" w:cs="Times New Roman"/>
    </w:rPr>
  </w:style>
  <w:style w:type="paragraph" w:styleId="Footer">
    <w:name w:val="footer"/>
    <w:basedOn w:val="Normal"/>
    <w:link w:val="FooterChar"/>
    <w:uiPriority w:val="99"/>
    <w:unhideWhenUsed/>
    <w:rsid w:val="00FF258D"/>
    <w:pPr>
      <w:tabs>
        <w:tab w:val="center" w:pos="4680"/>
        <w:tab w:val="right" w:pos="9360"/>
      </w:tabs>
      <w:spacing w:after="0" w:line="240" w:lineRule="auto"/>
    </w:pPr>
    <w:rPr>
      <w:rFonts w:ascii="Times New Roman" w:hAnsi="Times New Roman" w:cs="Times New Roman"/>
    </w:rPr>
  </w:style>
  <w:style w:type="character" w:customStyle="1" w:styleId="FooterChar">
    <w:name w:val="Footer Char"/>
    <w:basedOn w:val="DefaultParagraphFont"/>
    <w:link w:val="Footer"/>
    <w:uiPriority w:val="99"/>
    <w:rsid w:val="00FF258D"/>
    <w:rPr>
      <w:rFonts w:ascii="Times New Roman" w:hAnsi="Times New Roman" w:cs="Times New Roman"/>
    </w:rPr>
  </w:style>
  <w:style w:type="paragraph" w:styleId="NormalWeb">
    <w:name w:val="Normal (Web)"/>
    <w:basedOn w:val="Normal"/>
    <w:uiPriority w:val="99"/>
    <w:unhideWhenUsed/>
    <w:rsid w:val="000E299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1">
    <w:name w:val="Style1"/>
    <w:uiPriority w:val="99"/>
    <w:rsid w:val="00EB6FF1"/>
    <w:pPr>
      <w:numPr>
        <w:numId w:val="190"/>
      </w:numPr>
    </w:pPr>
  </w:style>
  <w:style w:type="table" w:styleId="LightList">
    <w:name w:val="Light List"/>
    <w:basedOn w:val="TableNormal"/>
    <w:uiPriority w:val="61"/>
    <w:rsid w:val="00A420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1C2E"/>
    <w:rPr>
      <w:rFonts w:asciiTheme="majorHAnsi" w:eastAsiaTheme="majorEastAsia" w:hAnsiTheme="majorHAnsi" w:cstheme="majorBidi"/>
      <w:color w:val="365F91" w:themeColor="accent1" w:themeShade="BF"/>
      <w:sz w:val="32"/>
      <w:szCs w:val="32"/>
    </w:rPr>
  </w:style>
  <w:style w:type="character" w:customStyle="1" w:styleId="st1">
    <w:name w:val="st1"/>
    <w:rsid w:val="00225421"/>
  </w:style>
  <w:style w:type="paragraph" w:styleId="NoSpacing">
    <w:name w:val="No Spacing"/>
    <w:link w:val="NoSpacingChar"/>
    <w:uiPriority w:val="1"/>
    <w:qFormat/>
    <w:rsid w:val="00225421"/>
    <w:pPr>
      <w:spacing w:after="0" w:line="240" w:lineRule="auto"/>
    </w:pPr>
    <w:rPr>
      <w:rFonts w:ascii="Calibri" w:eastAsia="Calibri" w:hAnsi="Calibri" w:cs="Times New Roman"/>
    </w:rPr>
  </w:style>
  <w:style w:type="character" w:customStyle="1" w:styleId="tgc">
    <w:name w:val="_tgc"/>
    <w:rsid w:val="00225421"/>
  </w:style>
  <w:style w:type="character" w:customStyle="1" w:styleId="highlight2">
    <w:name w:val="highlight2"/>
    <w:rsid w:val="00225421"/>
  </w:style>
  <w:style w:type="paragraph" w:styleId="Revision">
    <w:name w:val="Revision"/>
    <w:hidden/>
    <w:uiPriority w:val="99"/>
    <w:semiHidden/>
    <w:rsid w:val="00BC4BFD"/>
    <w:pPr>
      <w:spacing w:after="0" w:line="240" w:lineRule="auto"/>
    </w:pPr>
  </w:style>
  <w:style w:type="paragraph" w:customStyle="1" w:styleId="EndNoteBibliographyTitle">
    <w:name w:val="EndNote Bibliography Title"/>
    <w:basedOn w:val="Normal"/>
    <w:link w:val="EndNoteBibliographyTitleChar"/>
    <w:rsid w:val="002D646D"/>
    <w:pPr>
      <w:spacing w:after="0" w:line="259" w:lineRule="auto"/>
      <w:jc w:val="center"/>
    </w:pPr>
    <w:rPr>
      <w:rFonts w:ascii="Calibri" w:eastAsia="Calibri" w:hAnsi="Calibri" w:cs="Times New Roman"/>
      <w:noProof/>
    </w:rPr>
  </w:style>
  <w:style w:type="character" w:customStyle="1" w:styleId="NoSpacingChar">
    <w:name w:val="No Spacing Char"/>
    <w:basedOn w:val="DefaultParagraphFont"/>
    <w:link w:val="NoSpacing"/>
    <w:uiPriority w:val="1"/>
    <w:rsid w:val="002D646D"/>
    <w:rPr>
      <w:rFonts w:ascii="Calibri" w:eastAsia="Calibri" w:hAnsi="Calibri" w:cs="Times New Roman"/>
    </w:rPr>
  </w:style>
  <w:style w:type="character" w:customStyle="1" w:styleId="EndNoteBibliographyTitleChar">
    <w:name w:val="EndNote Bibliography Title Char"/>
    <w:basedOn w:val="NoSpacingChar"/>
    <w:link w:val="EndNoteBibliographyTitle"/>
    <w:rsid w:val="002D646D"/>
    <w:rPr>
      <w:rFonts w:ascii="Calibri" w:eastAsia="Calibri" w:hAnsi="Calibri" w:cs="Times New Roman"/>
      <w:noProof/>
    </w:rPr>
  </w:style>
  <w:style w:type="paragraph" w:customStyle="1" w:styleId="EndNoteBibliography">
    <w:name w:val="EndNote Bibliography"/>
    <w:basedOn w:val="Normal"/>
    <w:link w:val="EndNoteBibliographyChar"/>
    <w:rsid w:val="002D646D"/>
    <w:pPr>
      <w:spacing w:after="160" w:line="240" w:lineRule="auto"/>
    </w:pPr>
    <w:rPr>
      <w:rFonts w:ascii="Calibri" w:eastAsia="Calibri" w:hAnsi="Calibri" w:cs="Times New Roman"/>
      <w:noProof/>
    </w:rPr>
  </w:style>
  <w:style w:type="character" w:customStyle="1" w:styleId="EndNoteBibliographyChar">
    <w:name w:val="EndNote Bibliography Char"/>
    <w:basedOn w:val="NoSpacingChar"/>
    <w:link w:val="EndNoteBibliography"/>
    <w:rsid w:val="002D646D"/>
    <w:rPr>
      <w:rFonts w:ascii="Calibri" w:eastAsia="Calibri" w:hAnsi="Calibri" w:cs="Times New Roman"/>
      <w:noProof/>
    </w:rPr>
  </w:style>
  <w:style w:type="character" w:styleId="FollowedHyperlink">
    <w:name w:val="FollowedHyperlink"/>
    <w:basedOn w:val="DefaultParagraphFont"/>
    <w:uiPriority w:val="99"/>
    <w:semiHidden/>
    <w:unhideWhenUsed/>
    <w:rsid w:val="002D6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23359">
      <w:bodyDiv w:val="1"/>
      <w:marLeft w:val="0"/>
      <w:marRight w:val="0"/>
      <w:marTop w:val="0"/>
      <w:marBottom w:val="0"/>
      <w:divBdr>
        <w:top w:val="none" w:sz="0" w:space="0" w:color="auto"/>
        <w:left w:val="none" w:sz="0" w:space="0" w:color="auto"/>
        <w:bottom w:val="none" w:sz="0" w:space="0" w:color="auto"/>
        <w:right w:val="none" w:sz="0" w:space="0" w:color="auto"/>
      </w:divBdr>
    </w:div>
    <w:div w:id="663629621">
      <w:bodyDiv w:val="1"/>
      <w:marLeft w:val="0"/>
      <w:marRight w:val="0"/>
      <w:marTop w:val="0"/>
      <w:marBottom w:val="0"/>
      <w:divBdr>
        <w:top w:val="none" w:sz="0" w:space="0" w:color="auto"/>
        <w:left w:val="none" w:sz="0" w:space="0" w:color="auto"/>
        <w:bottom w:val="none" w:sz="0" w:space="0" w:color="auto"/>
        <w:right w:val="none" w:sz="0" w:space="0" w:color="auto"/>
      </w:divBdr>
      <w:divsChild>
        <w:div w:id="1792675345">
          <w:marLeft w:val="0"/>
          <w:marRight w:val="0"/>
          <w:marTop w:val="0"/>
          <w:marBottom w:val="0"/>
          <w:divBdr>
            <w:top w:val="none" w:sz="0" w:space="0" w:color="auto"/>
            <w:left w:val="none" w:sz="0" w:space="0" w:color="auto"/>
            <w:bottom w:val="none" w:sz="0" w:space="0" w:color="auto"/>
            <w:right w:val="none" w:sz="0" w:space="0" w:color="auto"/>
          </w:divBdr>
        </w:div>
        <w:div w:id="866262236">
          <w:marLeft w:val="0"/>
          <w:marRight w:val="0"/>
          <w:marTop w:val="0"/>
          <w:marBottom w:val="0"/>
          <w:divBdr>
            <w:top w:val="none" w:sz="0" w:space="0" w:color="auto"/>
            <w:left w:val="none" w:sz="0" w:space="0" w:color="auto"/>
            <w:bottom w:val="none" w:sz="0" w:space="0" w:color="auto"/>
            <w:right w:val="none" w:sz="0" w:space="0" w:color="auto"/>
          </w:divBdr>
        </w:div>
        <w:div w:id="779643405">
          <w:marLeft w:val="0"/>
          <w:marRight w:val="0"/>
          <w:marTop w:val="0"/>
          <w:marBottom w:val="0"/>
          <w:divBdr>
            <w:top w:val="none" w:sz="0" w:space="0" w:color="auto"/>
            <w:left w:val="none" w:sz="0" w:space="0" w:color="auto"/>
            <w:bottom w:val="none" w:sz="0" w:space="0" w:color="auto"/>
            <w:right w:val="none" w:sz="0" w:space="0" w:color="auto"/>
          </w:divBdr>
        </w:div>
      </w:divsChild>
    </w:div>
    <w:div w:id="1469670152">
      <w:bodyDiv w:val="1"/>
      <w:marLeft w:val="0"/>
      <w:marRight w:val="0"/>
      <w:marTop w:val="0"/>
      <w:marBottom w:val="0"/>
      <w:divBdr>
        <w:top w:val="none" w:sz="0" w:space="0" w:color="auto"/>
        <w:left w:val="none" w:sz="0" w:space="0" w:color="auto"/>
        <w:bottom w:val="none" w:sz="0" w:space="0" w:color="auto"/>
        <w:right w:val="none" w:sz="0" w:space="0" w:color="auto"/>
      </w:divBdr>
    </w:div>
    <w:div w:id="14820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W.B.Coleman</dc:creator>
  <cp:lastModifiedBy>Joslyn Paguio</cp:lastModifiedBy>
  <cp:revision>2</cp:revision>
  <cp:lastPrinted>2014-07-08T19:10:00Z</cp:lastPrinted>
  <dcterms:created xsi:type="dcterms:W3CDTF">2017-02-28T18:31:00Z</dcterms:created>
  <dcterms:modified xsi:type="dcterms:W3CDTF">2017-02-28T18:31:00Z</dcterms:modified>
</cp:coreProperties>
</file>